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206C" w:rsidRPr="002D6FA1" w:rsidRDefault="00555D92" w:rsidP="005B44E1">
      <w:pPr>
        <w:spacing w:line="240" w:lineRule="auto"/>
        <w:jc w:val="center"/>
        <w:rPr>
          <w:rFonts w:ascii="Bookman Old Style" w:hAnsi="Bookman Old Style"/>
          <w:b/>
          <w:sz w:val="24"/>
          <w:szCs w:val="24"/>
        </w:rPr>
      </w:pPr>
      <w:r w:rsidRPr="002D6FA1">
        <w:rPr>
          <w:rFonts w:ascii="Bookman Old Style" w:hAnsi="Bookman Old Style"/>
          <w:b/>
          <w:sz w:val="24"/>
          <w:szCs w:val="24"/>
        </w:rPr>
        <w:t>Perbandingan Perubahan PKPU 3 Tahun 2017 jo PKPU 15 Tahun 2017 tentang Pencalonan dalam Pemilihan Gubernur dan Wakil Gubernur, Bupati dan Wakil Bupati dan Walikota dan Wakil Walikota</w:t>
      </w:r>
    </w:p>
    <w:p w:rsidR="00555D92" w:rsidRPr="000272D4" w:rsidRDefault="00555D92" w:rsidP="005B44E1">
      <w:pPr>
        <w:spacing w:line="240" w:lineRule="auto"/>
        <w:jc w:val="both"/>
        <w:rPr>
          <w:rFonts w:ascii="Bookman Old Style" w:hAnsi="Bookman Old Style"/>
          <w:sz w:val="24"/>
          <w:szCs w:val="24"/>
        </w:rPr>
      </w:pPr>
    </w:p>
    <w:tbl>
      <w:tblPr>
        <w:tblStyle w:val="TableGrid"/>
        <w:tblW w:w="14819" w:type="dxa"/>
        <w:tblLayout w:type="fixed"/>
        <w:tblLook w:val="04A0"/>
      </w:tblPr>
      <w:tblGrid>
        <w:gridCol w:w="675"/>
        <w:gridCol w:w="4820"/>
        <w:gridCol w:w="5639"/>
        <w:gridCol w:w="3685"/>
      </w:tblGrid>
      <w:tr w:rsidR="004B72CF" w:rsidRPr="000272D4" w:rsidTr="00470E72">
        <w:trPr>
          <w:trHeight w:val="697"/>
        </w:trPr>
        <w:tc>
          <w:tcPr>
            <w:tcW w:w="675" w:type="dxa"/>
          </w:tcPr>
          <w:p w:rsidR="00555D92" w:rsidRPr="00234BEB" w:rsidRDefault="00555D92" w:rsidP="005B44E1">
            <w:pPr>
              <w:jc w:val="center"/>
              <w:rPr>
                <w:rFonts w:ascii="Bookman Old Style" w:hAnsi="Bookman Old Style"/>
                <w:b/>
                <w:sz w:val="24"/>
                <w:szCs w:val="24"/>
              </w:rPr>
            </w:pPr>
            <w:r w:rsidRPr="00234BEB">
              <w:rPr>
                <w:rFonts w:ascii="Bookman Old Style" w:hAnsi="Bookman Old Style"/>
                <w:b/>
                <w:sz w:val="24"/>
                <w:szCs w:val="24"/>
              </w:rPr>
              <w:t>No.</w:t>
            </w:r>
          </w:p>
        </w:tc>
        <w:tc>
          <w:tcPr>
            <w:tcW w:w="4820" w:type="dxa"/>
          </w:tcPr>
          <w:p w:rsidR="00555D92" w:rsidRPr="00234BEB" w:rsidRDefault="00555D92" w:rsidP="005B44E1">
            <w:pPr>
              <w:jc w:val="center"/>
              <w:rPr>
                <w:rFonts w:ascii="Bookman Old Style" w:hAnsi="Bookman Old Style"/>
                <w:b/>
                <w:sz w:val="24"/>
                <w:szCs w:val="24"/>
              </w:rPr>
            </w:pPr>
            <w:r w:rsidRPr="00234BEB">
              <w:rPr>
                <w:rFonts w:ascii="Bookman Old Style" w:hAnsi="Bookman Old Style"/>
                <w:b/>
                <w:sz w:val="24"/>
                <w:szCs w:val="24"/>
              </w:rPr>
              <w:t>PKPU 3 Tahun 2017 jo PKPU 15 Tahun 2017</w:t>
            </w:r>
          </w:p>
        </w:tc>
        <w:tc>
          <w:tcPr>
            <w:tcW w:w="5639" w:type="dxa"/>
          </w:tcPr>
          <w:p w:rsidR="00555D92" w:rsidRPr="00234BEB" w:rsidRDefault="003F3746" w:rsidP="005B44E1">
            <w:pPr>
              <w:jc w:val="center"/>
              <w:rPr>
                <w:rFonts w:ascii="Bookman Old Style" w:hAnsi="Bookman Old Style"/>
                <w:b/>
                <w:sz w:val="24"/>
                <w:szCs w:val="24"/>
              </w:rPr>
            </w:pPr>
            <w:r>
              <w:rPr>
                <w:rFonts w:ascii="Bookman Old Style" w:hAnsi="Bookman Old Style"/>
                <w:b/>
                <w:sz w:val="24"/>
                <w:szCs w:val="24"/>
                <w:lang w:val="id-ID"/>
              </w:rPr>
              <w:t xml:space="preserve">Rancangan </w:t>
            </w:r>
            <w:r w:rsidR="00555D92" w:rsidRPr="00234BEB">
              <w:rPr>
                <w:rFonts w:ascii="Bookman Old Style" w:hAnsi="Bookman Old Style"/>
                <w:b/>
                <w:sz w:val="24"/>
                <w:szCs w:val="24"/>
              </w:rPr>
              <w:t>Perubahan PKPU</w:t>
            </w:r>
          </w:p>
        </w:tc>
        <w:tc>
          <w:tcPr>
            <w:tcW w:w="3685" w:type="dxa"/>
          </w:tcPr>
          <w:p w:rsidR="00555D92" w:rsidRPr="00234BEB" w:rsidRDefault="00555D92" w:rsidP="005B44E1">
            <w:pPr>
              <w:jc w:val="center"/>
              <w:rPr>
                <w:rFonts w:ascii="Bookman Old Style" w:hAnsi="Bookman Old Style"/>
                <w:b/>
                <w:sz w:val="24"/>
                <w:szCs w:val="24"/>
              </w:rPr>
            </w:pPr>
            <w:r w:rsidRPr="00234BEB">
              <w:rPr>
                <w:rFonts w:ascii="Bookman Old Style" w:hAnsi="Bookman Old Style"/>
                <w:b/>
                <w:sz w:val="24"/>
                <w:szCs w:val="24"/>
              </w:rPr>
              <w:t>Keterangan</w:t>
            </w:r>
          </w:p>
        </w:tc>
      </w:tr>
      <w:tr w:rsidR="004B72CF" w:rsidRPr="000272D4" w:rsidTr="00470E72">
        <w:trPr>
          <w:trHeight w:val="2596"/>
        </w:trPr>
        <w:tc>
          <w:tcPr>
            <w:tcW w:w="675" w:type="dxa"/>
          </w:tcPr>
          <w:p w:rsidR="00555D92" w:rsidRPr="007C424A" w:rsidRDefault="00555D92" w:rsidP="00AC6F61">
            <w:pPr>
              <w:pStyle w:val="ListParagraph"/>
              <w:numPr>
                <w:ilvl w:val="0"/>
                <w:numId w:val="66"/>
              </w:numPr>
              <w:spacing w:after="0" w:line="240" w:lineRule="auto"/>
              <w:ind w:left="426"/>
              <w:rPr>
                <w:rFonts w:ascii="Bookman Old Style" w:hAnsi="Bookman Old Style"/>
                <w:sz w:val="24"/>
                <w:szCs w:val="24"/>
                <w:lang w:val="id-ID"/>
              </w:rPr>
            </w:pPr>
          </w:p>
        </w:tc>
        <w:tc>
          <w:tcPr>
            <w:tcW w:w="4820" w:type="dxa"/>
          </w:tcPr>
          <w:p w:rsidR="00555D92" w:rsidRPr="000272D4" w:rsidRDefault="00555D92" w:rsidP="005B44E1">
            <w:pPr>
              <w:jc w:val="both"/>
              <w:rPr>
                <w:rFonts w:ascii="Bookman Old Style" w:hAnsi="Bookman Old Style"/>
                <w:sz w:val="24"/>
                <w:szCs w:val="24"/>
              </w:rPr>
            </w:pPr>
          </w:p>
        </w:tc>
        <w:tc>
          <w:tcPr>
            <w:tcW w:w="5639" w:type="dxa"/>
          </w:tcPr>
          <w:p w:rsidR="00555D92" w:rsidRPr="000272D4" w:rsidRDefault="00555D92" w:rsidP="005B44E1">
            <w:pPr>
              <w:rPr>
                <w:rFonts w:ascii="Bookman Old Style" w:hAnsi="Bookman Old Style"/>
                <w:sz w:val="24"/>
                <w:szCs w:val="24"/>
              </w:rPr>
            </w:pPr>
            <w:r w:rsidRPr="000272D4">
              <w:rPr>
                <w:rFonts w:ascii="Bookman Old Style" w:hAnsi="Bookman Old Style"/>
                <w:sz w:val="24"/>
                <w:szCs w:val="24"/>
              </w:rPr>
              <w:t>Pasal 1</w:t>
            </w:r>
          </w:p>
          <w:p w:rsidR="006B472E" w:rsidRPr="006B472E" w:rsidRDefault="006B472E" w:rsidP="005B44E1">
            <w:pPr>
              <w:ind w:left="571" w:hanging="571"/>
              <w:jc w:val="both"/>
              <w:rPr>
                <w:rFonts w:ascii="Bookman Old Style" w:hAnsi="Bookman Old Style"/>
                <w:sz w:val="24"/>
                <w:szCs w:val="24"/>
              </w:rPr>
            </w:pPr>
            <w:r>
              <w:rPr>
                <w:rFonts w:ascii="Bookman Old Style" w:hAnsi="Bookman Old Style"/>
                <w:sz w:val="24"/>
                <w:szCs w:val="24"/>
                <w:lang w:val="id-ID"/>
              </w:rPr>
              <w:t>22a.</w:t>
            </w:r>
            <w:r w:rsidRPr="006B472E">
              <w:rPr>
                <w:rFonts w:ascii="Bookman Old Style" w:hAnsi="Bookman Old Style"/>
                <w:sz w:val="24"/>
                <w:szCs w:val="24"/>
              </w:rPr>
              <w:t>Surat Keterangan adalah surat yang diterbitkan oleh dinas yang menyelenggarakan urusan kependudukan dan catatan sipil yang menerangkan bahwa penduduk tersebut berdomisili di wilayah administratif yang sedang menyelenggarakan Pemilihan paling singkat 1 (satu) tahun.</w:t>
            </w:r>
          </w:p>
          <w:p w:rsidR="00555D92" w:rsidRPr="000272D4" w:rsidRDefault="006B472E" w:rsidP="005B44E1">
            <w:pPr>
              <w:ind w:left="571" w:hanging="571"/>
              <w:jc w:val="both"/>
              <w:rPr>
                <w:rFonts w:ascii="Bookman Old Style" w:hAnsi="Bookman Old Style"/>
                <w:sz w:val="24"/>
                <w:szCs w:val="24"/>
              </w:rPr>
            </w:pPr>
            <w:r>
              <w:rPr>
                <w:rFonts w:ascii="Bookman Old Style" w:hAnsi="Bookman Old Style"/>
                <w:sz w:val="24"/>
                <w:szCs w:val="24"/>
              </w:rPr>
              <w:t>22b.</w:t>
            </w:r>
            <w:r w:rsidRPr="006B472E">
              <w:rPr>
                <w:rFonts w:ascii="Bookman Old Style" w:hAnsi="Bookman Old Style"/>
                <w:sz w:val="24"/>
                <w:szCs w:val="24"/>
              </w:rPr>
              <w:t>Nomor Induk Kependudukan adalah nomor identitas Penduduk yang bersifat unik atau khas, tunggal dan melekat pada seseorang yang terdaftar sebagai Penduduk Indonesia yang tercantum pada Kartu Tanda Penduduk Elektronik atau Surat Keterangan</w:t>
            </w:r>
            <w:r w:rsidR="00555D92" w:rsidRPr="000272D4">
              <w:rPr>
                <w:rFonts w:ascii="Bookman Old Style" w:hAnsi="Bookman Old Style"/>
                <w:sz w:val="24"/>
                <w:szCs w:val="24"/>
              </w:rPr>
              <w:t>.</w:t>
            </w:r>
          </w:p>
        </w:tc>
        <w:tc>
          <w:tcPr>
            <w:tcW w:w="3685" w:type="dxa"/>
          </w:tcPr>
          <w:p w:rsidR="00555D92" w:rsidRDefault="00555D92" w:rsidP="005B44E1">
            <w:pPr>
              <w:rPr>
                <w:rFonts w:ascii="Bookman Old Style" w:hAnsi="Bookman Old Style"/>
                <w:sz w:val="24"/>
                <w:szCs w:val="24"/>
                <w:lang w:val="id-ID"/>
              </w:rPr>
            </w:pPr>
            <w:r w:rsidRPr="000272D4">
              <w:rPr>
                <w:rFonts w:ascii="Bookman Old Style" w:hAnsi="Bookman Old Style"/>
                <w:sz w:val="24"/>
                <w:szCs w:val="24"/>
              </w:rPr>
              <w:t>Belum ada ketentuan yang mengatur dalam PKPU 3 2017 dan PKPU 15 2017</w:t>
            </w:r>
            <w:r w:rsidR="004B72CF">
              <w:rPr>
                <w:rFonts w:ascii="Bookman Old Style" w:hAnsi="Bookman Old Style"/>
                <w:sz w:val="24"/>
                <w:szCs w:val="24"/>
                <w:lang w:val="id-ID"/>
              </w:rPr>
              <w:t>.</w:t>
            </w:r>
          </w:p>
          <w:p w:rsidR="004B72CF" w:rsidRPr="004B72CF" w:rsidRDefault="004B72CF" w:rsidP="005B44E1">
            <w:pPr>
              <w:rPr>
                <w:rFonts w:ascii="Bookman Old Style" w:hAnsi="Bookman Old Style"/>
                <w:sz w:val="24"/>
                <w:szCs w:val="24"/>
                <w:lang w:val="id-ID"/>
              </w:rPr>
            </w:pPr>
            <w:r>
              <w:rPr>
                <w:rFonts w:ascii="Bookman Old Style" w:hAnsi="Bookman Old Style"/>
                <w:sz w:val="24"/>
                <w:szCs w:val="24"/>
                <w:lang w:val="id-ID"/>
              </w:rPr>
              <w:t>Perlu tetap mencantumkan Surat Keterangan dari Disdukcapil karena sampai saat ini masih terdapat penduduk yang belum memiliki KTP-el.</w:t>
            </w:r>
          </w:p>
        </w:tc>
      </w:tr>
      <w:tr w:rsidR="004B72CF" w:rsidRPr="000272D4" w:rsidTr="00470E72">
        <w:trPr>
          <w:trHeight w:val="1550"/>
        </w:trPr>
        <w:tc>
          <w:tcPr>
            <w:tcW w:w="675" w:type="dxa"/>
          </w:tcPr>
          <w:p w:rsidR="006B472E" w:rsidRPr="006B472E" w:rsidRDefault="006B472E" w:rsidP="00AC6F61">
            <w:pPr>
              <w:pStyle w:val="ListParagraph"/>
              <w:numPr>
                <w:ilvl w:val="0"/>
                <w:numId w:val="66"/>
              </w:numPr>
              <w:spacing w:after="0" w:line="240" w:lineRule="auto"/>
              <w:ind w:left="426"/>
              <w:rPr>
                <w:rFonts w:ascii="Bookman Old Style" w:hAnsi="Bookman Old Style"/>
                <w:sz w:val="24"/>
                <w:szCs w:val="24"/>
                <w:lang w:val="id-ID"/>
              </w:rPr>
            </w:pPr>
          </w:p>
        </w:tc>
        <w:tc>
          <w:tcPr>
            <w:tcW w:w="4820" w:type="dxa"/>
          </w:tcPr>
          <w:p w:rsidR="006B472E" w:rsidRDefault="006B472E" w:rsidP="005B44E1">
            <w:pPr>
              <w:jc w:val="both"/>
              <w:rPr>
                <w:rFonts w:ascii="Bookman Old Style" w:hAnsi="Bookman Old Style"/>
                <w:sz w:val="24"/>
                <w:szCs w:val="24"/>
                <w:lang w:val="id-ID"/>
              </w:rPr>
            </w:pPr>
            <w:r>
              <w:rPr>
                <w:rFonts w:ascii="Bookman Old Style" w:hAnsi="Bookman Old Style"/>
                <w:sz w:val="24"/>
                <w:szCs w:val="24"/>
                <w:lang w:val="id-ID"/>
              </w:rPr>
              <w:t xml:space="preserve">Pasal 4 </w:t>
            </w:r>
            <w:r>
              <w:rPr>
                <w:rFonts w:ascii="Bookman Old Style" w:hAnsi="Bookman Old Style"/>
                <w:sz w:val="24"/>
                <w:szCs w:val="24"/>
              </w:rPr>
              <w:t>huruf j ayat (1)</w:t>
            </w:r>
            <w:r>
              <w:rPr>
                <w:rFonts w:ascii="Bookman Old Style" w:hAnsi="Bookman Old Style"/>
                <w:sz w:val="24"/>
                <w:szCs w:val="24"/>
                <w:lang w:val="id-ID"/>
              </w:rPr>
              <w:t>:</w:t>
            </w:r>
          </w:p>
          <w:p w:rsidR="006B472E" w:rsidRDefault="006B472E" w:rsidP="005B44E1">
            <w:pPr>
              <w:jc w:val="both"/>
              <w:rPr>
                <w:rFonts w:ascii="Bookman Old Style" w:hAnsi="Bookman Old Style"/>
                <w:sz w:val="24"/>
                <w:szCs w:val="24"/>
                <w:lang w:val="id-ID"/>
              </w:rPr>
            </w:pPr>
            <w:r w:rsidRPr="00957E78">
              <w:rPr>
                <w:rFonts w:ascii="Bookman Old Style" w:hAnsi="Bookman Old Style"/>
                <w:sz w:val="24"/>
                <w:szCs w:val="24"/>
              </w:rPr>
              <w:t>Warga Negara Indonesia dapat menjadi Calon Gubernur dan Wakil Gubernur, Bupati dan Wakil Bupati, dan/atau Walikota dan Wakil Walikota dengan memenuhi persyaratan sebagai berikut</w:t>
            </w:r>
            <w:r>
              <w:rPr>
                <w:rFonts w:ascii="Bookman Old Style" w:hAnsi="Bookman Old Style"/>
                <w:sz w:val="24"/>
                <w:szCs w:val="24"/>
                <w:lang w:val="id-ID"/>
              </w:rPr>
              <w:t>:</w:t>
            </w:r>
          </w:p>
          <w:p w:rsidR="006B472E" w:rsidRPr="006B472E" w:rsidRDefault="006B472E" w:rsidP="005B44E1">
            <w:pPr>
              <w:jc w:val="both"/>
              <w:rPr>
                <w:rFonts w:ascii="Bookman Old Style" w:hAnsi="Bookman Old Style"/>
                <w:sz w:val="24"/>
                <w:szCs w:val="24"/>
                <w:lang w:val="id-ID"/>
              </w:rPr>
            </w:pPr>
            <w:r>
              <w:rPr>
                <w:rFonts w:ascii="Bookman Old Style" w:hAnsi="Bookman Old Style"/>
                <w:sz w:val="24"/>
                <w:szCs w:val="24"/>
                <w:lang w:val="id-ID"/>
              </w:rPr>
              <w:t xml:space="preserve">j. </w:t>
            </w:r>
            <w:r w:rsidRPr="0046399A">
              <w:rPr>
                <w:rFonts w:ascii="Bookman Old Style" w:hAnsi="Bookman Old Style"/>
                <w:sz w:val="24"/>
                <w:szCs w:val="24"/>
                <w:lang w:val="id-ID"/>
              </w:rPr>
              <w:t>tidak pernah melakukan perbuatan tercela;</w:t>
            </w:r>
          </w:p>
        </w:tc>
        <w:tc>
          <w:tcPr>
            <w:tcW w:w="5639" w:type="dxa"/>
          </w:tcPr>
          <w:p w:rsidR="006B472E" w:rsidRDefault="006B472E" w:rsidP="005B44E1">
            <w:pPr>
              <w:jc w:val="both"/>
              <w:rPr>
                <w:rFonts w:ascii="Bookman Old Style" w:hAnsi="Bookman Old Style"/>
                <w:sz w:val="24"/>
                <w:szCs w:val="24"/>
                <w:lang w:val="id-ID"/>
              </w:rPr>
            </w:pPr>
            <w:r>
              <w:rPr>
                <w:rFonts w:ascii="Bookman Old Style" w:hAnsi="Bookman Old Style"/>
                <w:sz w:val="24"/>
                <w:szCs w:val="24"/>
                <w:lang w:val="id-ID"/>
              </w:rPr>
              <w:t xml:space="preserve">Pasal 4 </w:t>
            </w:r>
            <w:r>
              <w:rPr>
                <w:rFonts w:ascii="Bookman Old Style" w:hAnsi="Bookman Old Style"/>
                <w:sz w:val="24"/>
                <w:szCs w:val="24"/>
              </w:rPr>
              <w:t>huruf j ayat (1)</w:t>
            </w:r>
            <w:r>
              <w:rPr>
                <w:rFonts w:ascii="Bookman Old Style" w:hAnsi="Bookman Old Style"/>
                <w:sz w:val="24"/>
                <w:szCs w:val="24"/>
                <w:lang w:val="id-ID"/>
              </w:rPr>
              <w:t>:</w:t>
            </w:r>
          </w:p>
          <w:p w:rsidR="006B472E" w:rsidRPr="006B472E" w:rsidRDefault="006B472E" w:rsidP="005B44E1">
            <w:pPr>
              <w:jc w:val="both"/>
              <w:rPr>
                <w:rFonts w:ascii="Bookman Old Style" w:hAnsi="Bookman Old Style"/>
                <w:sz w:val="24"/>
                <w:szCs w:val="24"/>
                <w:lang w:val="id-ID"/>
              </w:rPr>
            </w:pPr>
            <w:r w:rsidRPr="00957E78">
              <w:rPr>
                <w:rFonts w:ascii="Bookman Old Style" w:hAnsi="Bookman Old Style"/>
                <w:sz w:val="24"/>
                <w:szCs w:val="24"/>
              </w:rPr>
              <w:t>Warga Negara Indonesia dapat menjadi Calon Gubernur dan Wakil Gubernur, Bupati dan Wakil Bupati, dan/atau Walikota dan Wakil Walikota dengan memenuhi persyaratan sebagai berikut</w:t>
            </w:r>
            <w:r>
              <w:rPr>
                <w:rFonts w:ascii="Bookman Old Style" w:hAnsi="Bookman Old Style"/>
                <w:sz w:val="24"/>
                <w:szCs w:val="24"/>
                <w:lang w:val="id-ID"/>
              </w:rPr>
              <w:t>:</w:t>
            </w:r>
          </w:p>
          <w:p w:rsidR="006B472E" w:rsidRPr="006B472E" w:rsidRDefault="006B472E" w:rsidP="005B44E1">
            <w:pPr>
              <w:ind w:left="430" w:hanging="430"/>
              <w:rPr>
                <w:rFonts w:ascii="Bookman Old Style" w:hAnsi="Bookman Old Style"/>
                <w:sz w:val="24"/>
                <w:szCs w:val="24"/>
                <w:lang w:val="id-ID"/>
              </w:rPr>
            </w:pPr>
            <w:r w:rsidRPr="006B472E">
              <w:rPr>
                <w:rFonts w:ascii="Bookman Old Style" w:hAnsi="Bookman Old Style"/>
                <w:sz w:val="24"/>
                <w:szCs w:val="24"/>
                <w:lang w:val="id-ID"/>
              </w:rPr>
              <w:t>j.</w:t>
            </w:r>
            <w:r w:rsidRPr="006B472E">
              <w:rPr>
                <w:rFonts w:ascii="Bookman Old Style" w:hAnsi="Bookman Old Style"/>
                <w:sz w:val="24"/>
                <w:szCs w:val="24"/>
                <w:lang w:val="id-ID"/>
              </w:rPr>
              <w:tab/>
              <w:t>tidak pernah melakukan perbuatan tercela, yang meliputi:</w:t>
            </w:r>
          </w:p>
          <w:p w:rsidR="006B472E" w:rsidRPr="008173F0" w:rsidRDefault="006B472E" w:rsidP="005B44E1">
            <w:pPr>
              <w:ind w:left="997" w:hanging="567"/>
              <w:rPr>
                <w:rFonts w:ascii="Bookman Old Style" w:hAnsi="Bookman Old Style"/>
                <w:b/>
                <w:sz w:val="24"/>
                <w:szCs w:val="24"/>
                <w:lang w:val="id-ID"/>
              </w:rPr>
            </w:pPr>
            <w:r w:rsidRPr="006B472E">
              <w:rPr>
                <w:rFonts w:ascii="Bookman Old Style" w:hAnsi="Bookman Old Style"/>
                <w:sz w:val="24"/>
                <w:szCs w:val="24"/>
                <w:lang w:val="id-ID"/>
              </w:rPr>
              <w:t>1.</w:t>
            </w:r>
            <w:r w:rsidRPr="006B472E">
              <w:rPr>
                <w:rFonts w:ascii="Bookman Old Style" w:hAnsi="Bookman Old Style"/>
                <w:sz w:val="24"/>
                <w:szCs w:val="24"/>
                <w:lang w:val="id-ID"/>
              </w:rPr>
              <w:tab/>
            </w:r>
            <w:r w:rsidRPr="008173F0">
              <w:rPr>
                <w:rFonts w:ascii="Bookman Old Style" w:hAnsi="Bookman Old Style"/>
                <w:b/>
                <w:sz w:val="24"/>
                <w:szCs w:val="24"/>
                <w:lang w:val="id-ID"/>
              </w:rPr>
              <w:t>judi;</w:t>
            </w:r>
          </w:p>
          <w:p w:rsidR="006B472E" w:rsidRPr="008173F0" w:rsidRDefault="006B472E" w:rsidP="005B44E1">
            <w:pPr>
              <w:ind w:left="997" w:hanging="567"/>
              <w:rPr>
                <w:rFonts w:ascii="Bookman Old Style" w:hAnsi="Bookman Old Style"/>
                <w:b/>
                <w:sz w:val="24"/>
                <w:szCs w:val="24"/>
                <w:lang w:val="id-ID"/>
              </w:rPr>
            </w:pPr>
            <w:r w:rsidRPr="008173F0">
              <w:rPr>
                <w:rFonts w:ascii="Bookman Old Style" w:hAnsi="Bookman Old Style"/>
                <w:b/>
                <w:sz w:val="24"/>
                <w:szCs w:val="24"/>
                <w:lang w:val="id-ID"/>
              </w:rPr>
              <w:lastRenderedPageBreak/>
              <w:t>2.</w:t>
            </w:r>
            <w:r w:rsidRPr="008173F0">
              <w:rPr>
                <w:rFonts w:ascii="Bookman Old Style" w:hAnsi="Bookman Old Style"/>
                <w:b/>
                <w:sz w:val="24"/>
                <w:szCs w:val="24"/>
                <w:lang w:val="id-ID"/>
              </w:rPr>
              <w:tab/>
              <w:t>mabuk;</w:t>
            </w:r>
          </w:p>
          <w:p w:rsidR="006B472E" w:rsidRPr="008173F0" w:rsidRDefault="006B472E" w:rsidP="005B44E1">
            <w:pPr>
              <w:ind w:left="997" w:hanging="567"/>
              <w:rPr>
                <w:rFonts w:ascii="Bookman Old Style" w:hAnsi="Bookman Old Style"/>
                <w:b/>
                <w:sz w:val="24"/>
                <w:szCs w:val="24"/>
                <w:lang w:val="id-ID"/>
              </w:rPr>
            </w:pPr>
            <w:r w:rsidRPr="008173F0">
              <w:rPr>
                <w:rFonts w:ascii="Bookman Old Style" w:hAnsi="Bookman Old Style"/>
                <w:b/>
                <w:sz w:val="24"/>
                <w:szCs w:val="24"/>
                <w:lang w:val="id-ID"/>
              </w:rPr>
              <w:t>3.</w:t>
            </w:r>
            <w:r w:rsidRPr="008173F0">
              <w:rPr>
                <w:rFonts w:ascii="Bookman Old Style" w:hAnsi="Bookman Old Style"/>
                <w:b/>
                <w:sz w:val="24"/>
                <w:szCs w:val="24"/>
                <w:lang w:val="id-ID"/>
              </w:rPr>
              <w:tab/>
              <w:t>pemakai atau pengedar narkotika;</w:t>
            </w:r>
          </w:p>
          <w:p w:rsidR="006B472E" w:rsidRPr="008173F0" w:rsidRDefault="006B472E" w:rsidP="005B44E1">
            <w:pPr>
              <w:ind w:left="997" w:hanging="567"/>
              <w:rPr>
                <w:rFonts w:ascii="Bookman Old Style" w:hAnsi="Bookman Old Style"/>
                <w:b/>
                <w:sz w:val="24"/>
                <w:szCs w:val="24"/>
                <w:lang w:val="id-ID"/>
              </w:rPr>
            </w:pPr>
            <w:r w:rsidRPr="008173F0">
              <w:rPr>
                <w:rFonts w:ascii="Bookman Old Style" w:hAnsi="Bookman Old Style"/>
                <w:b/>
                <w:sz w:val="24"/>
                <w:szCs w:val="24"/>
                <w:lang w:val="id-ID"/>
              </w:rPr>
              <w:t>4.</w:t>
            </w:r>
            <w:r w:rsidRPr="008173F0">
              <w:rPr>
                <w:rFonts w:ascii="Bookman Old Style" w:hAnsi="Bookman Old Style"/>
                <w:b/>
                <w:sz w:val="24"/>
                <w:szCs w:val="24"/>
                <w:lang w:val="id-ID"/>
              </w:rPr>
              <w:tab/>
              <w:t>berzina; dan/atau</w:t>
            </w:r>
          </w:p>
          <w:p w:rsidR="006B472E" w:rsidRPr="006B472E" w:rsidRDefault="006B472E" w:rsidP="005B44E1">
            <w:pPr>
              <w:ind w:left="997" w:hanging="567"/>
              <w:rPr>
                <w:rFonts w:ascii="Bookman Old Style" w:hAnsi="Bookman Old Style"/>
                <w:sz w:val="24"/>
                <w:szCs w:val="24"/>
                <w:lang w:val="id-ID"/>
              </w:rPr>
            </w:pPr>
            <w:r w:rsidRPr="008173F0">
              <w:rPr>
                <w:rFonts w:ascii="Bookman Old Style" w:hAnsi="Bookman Old Style"/>
                <w:b/>
                <w:sz w:val="24"/>
                <w:szCs w:val="24"/>
                <w:lang w:val="id-ID"/>
              </w:rPr>
              <w:t>5.</w:t>
            </w:r>
            <w:r w:rsidRPr="008173F0">
              <w:rPr>
                <w:rFonts w:ascii="Bookman Old Style" w:hAnsi="Bookman Old Style"/>
                <w:b/>
                <w:sz w:val="24"/>
                <w:szCs w:val="24"/>
                <w:lang w:val="id-ID"/>
              </w:rPr>
              <w:tab/>
              <w:t>perbuatan melanggar kesusilaan lainnya.</w:t>
            </w:r>
          </w:p>
        </w:tc>
        <w:tc>
          <w:tcPr>
            <w:tcW w:w="3685" w:type="dxa"/>
          </w:tcPr>
          <w:p w:rsidR="006B472E" w:rsidRPr="006B472E" w:rsidRDefault="006B472E" w:rsidP="005B44E1">
            <w:pPr>
              <w:rPr>
                <w:rFonts w:ascii="Bookman Old Style" w:hAnsi="Bookman Old Style"/>
                <w:sz w:val="24"/>
                <w:szCs w:val="24"/>
                <w:lang w:val="id-ID"/>
              </w:rPr>
            </w:pPr>
            <w:r>
              <w:rPr>
                <w:rFonts w:ascii="Bookman Old Style" w:hAnsi="Bookman Old Style"/>
                <w:sz w:val="24"/>
                <w:szCs w:val="24"/>
                <w:lang w:val="id-ID"/>
              </w:rPr>
              <w:lastRenderedPageBreak/>
              <w:t>Menambah ketentuan tentang perbuatan tercela b</w:t>
            </w:r>
            <w:r w:rsidR="008173F0">
              <w:rPr>
                <w:rFonts w:ascii="Bookman Old Style" w:hAnsi="Bookman Old Style"/>
                <w:sz w:val="24"/>
                <w:szCs w:val="24"/>
                <w:lang w:val="id-ID"/>
              </w:rPr>
              <w:t>erdasarkan penjelasan UU 1 Tahun 2015 Pasal 7 huruf i</w:t>
            </w:r>
          </w:p>
        </w:tc>
      </w:tr>
      <w:tr w:rsidR="004B72CF" w:rsidRPr="000272D4" w:rsidTr="00470E72">
        <w:trPr>
          <w:trHeight w:val="358"/>
        </w:trPr>
        <w:tc>
          <w:tcPr>
            <w:tcW w:w="675" w:type="dxa"/>
          </w:tcPr>
          <w:p w:rsidR="00555D92" w:rsidRPr="003F3746" w:rsidRDefault="00555D92" w:rsidP="00AC6F61">
            <w:pPr>
              <w:pStyle w:val="ListParagraph"/>
              <w:numPr>
                <w:ilvl w:val="0"/>
                <w:numId w:val="66"/>
              </w:numPr>
              <w:spacing w:after="0" w:line="240" w:lineRule="auto"/>
              <w:ind w:left="426"/>
              <w:rPr>
                <w:rFonts w:ascii="Bookman Old Style" w:hAnsi="Bookman Old Style"/>
                <w:sz w:val="24"/>
                <w:szCs w:val="24"/>
                <w:lang w:val="id-ID"/>
              </w:rPr>
            </w:pPr>
          </w:p>
        </w:tc>
        <w:tc>
          <w:tcPr>
            <w:tcW w:w="4820" w:type="dxa"/>
          </w:tcPr>
          <w:p w:rsidR="00555D92" w:rsidRPr="000272D4" w:rsidRDefault="00555D92" w:rsidP="005B44E1">
            <w:pPr>
              <w:jc w:val="center"/>
              <w:rPr>
                <w:rFonts w:ascii="Bookman Old Style" w:hAnsi="Bookman Old Style"/>
                <w:sz w:val="24"/>
                <w:szCs w:val="24"/>
              </w:rPr>
            </w:pPr>
            <w:r w:rsidRPr="000272D4">
              <w:rPr>
                <w:rFonts w:ascii="Bookman Old Style" w:hAnsi="Bookman Old Style"/>
                <w:sz w:val="24"/>
                <w:szCs w:val="24"/>
              </w:rPr>
              <w:t>Pasal 11 ayat (3)</w:t>
            </w:r>
          </w:p>
          <w:p w:rsidR="008173F0" w:rsidRPr="008173F0" w:rsidRDefault="00234BEB" w:rsidP="007C424A">
            <w:pPr>
              <w:tabs>
                <w:tab w:val="left" w:pos="459"/>
              </w:tabs>
              <w:ind w:left="459" w:right="70" w:hanging="459"/>
              <w:jc w:val="both"/>
              <w:rPr>
                <w:rFonts w:ascii="Bookman Old Style" w:hAnsi="Bookman Old Style"/>
                <w:sz w:val="24"/>
                <w:szCs w:val="24"/>
                <w:lang w:val="id-ID"/>
              </w:rPr>
            </w:pPr>
            <w:r>
              <w:rPr>
                <w:rFonts w:ascii="Bookman Old Style" w:hAnsi="Bookman Old Style"/>
                <w:sz w:val="24"/>
                <w:szCs w:val="24"/>
              </w:rPr>
              <w:t>(3)</w:t>
            </w:r>
            <w:r>
              <w:rPr>
                <w:rFonts w:ascii="Bookman Old Style" w:hAnsi="Bookman Old Style"/>
                <w:sz w:val="24"/>
                <w:szCs w:val="24"/>
              </w:rPr>
              <w:tab/>
            </w:r>
            <w:r w:rsidR="00555D92" w:rsidRPr="000272D4">
              <w:rPr>
                <w:rFonts w:ascii="Bookman Old Style" w:hAnsi="Bookman Old Style"/>
                <w:sz w:val="24"/>
                <w:szCs w:val="24"/>
              </w:rPr>
              <w:t xml:space="preserve">Dalam hal penduduk tidak tercantum dalam daftar pemilih tetap pada Pemilu atau Pemilihan Terakhir dan/atau daftar penduduk potensial pemilih Pemilihan sebagaimana dimaksud pada ayat (2), penduduk tersebut dapat memberikan dukungan sepanjang memenuhi syarat sebagai pemilih yang berdomisili di daerah Pemilihan, dibuktikan dengan Kartu Tanda Penduduk Elektronik </w:t>
            </w:r>
            <w:r w:rsidR="00555D92" w:rsidRPr="000272D4">
              <w:rPr>
                <w:rFonts w:ascii="Bookman Old Style" w:hAnsi="Bookman Old Style"/>
                <w:b/>
                <w:sz w:val="24"/>
                <w:szCs w:val="24"/>
              </w:rPr>
              <w:t>atau surat keterangan yang diterbitkan oleh dinas kependudukan dan catatan sipil yang menerangkan bahwa penduduk tersebut berdomisili di wilayah administratif yang sedang menyelenggarakan Pemilihan paling singkat 1 (satu) tahun</w:t>
            </w:r>
            <w:r w:rsidR="00555D92" w:rsidRPr="000272D4">
              <w:rPr>
                <w:rFonts w:ascii="Bookman Old Style" w:hAnsi="Bookman Old Style"/>
                <w:sz w:val="24"/>
                <w:szCs w:val="24"/>
              </w:rPr>
              <w:t>.</w:t>
            </w:r>
          </w:p>
        </w:tc>
        <w:tc>
          <w:tcPr>
            <w:tcW w:w="5639" w:type="dxa"/>
          </w:tcPr>
          <w:p w:rsidR="00555D92" w:rsidRPr="000272D4" w:rsidRDefault="00555D92" w:rsidP="005B44E1">
            <w:pPr>
              <w:jc w:val="center"/>
              <w:rPr>
                <w:rFonts w:ascii="Bookman Old Style" w:hAnsi="Bookman Old Style"/>
                <w:sz w:val="24"/>
                <w:szCs w:val="24"/>
              </w:rPr>
            </w:pPr>
            <w:r w:rsidRPr="000272D4">
              <w:rPr>
                <w:rFonts w:ascii="Bookman Old Style" w:hAnsi="Bookman Old Style"/>
                <w:sz w:val="24"/>
                <w:szCs w:val="24"/>
              </w:rPr>
              <w:t>Pasal 11 ayat (3)</w:t>
            </w:r>
          </w:p>
          <w:p w:rsidR="00555D92" w:rsidRPr="006B472E" w:rsidRDefault="00555D92" w:rsidP="005B44E1">
            <w:pPr>
              <w:ind w:left="571" w:hanging="571"/>
              <w:jc w:val="both"/>
              <w:rPr>
                <w:rFonts w:ascii="Bookman Old Style" w:hAnsi="Bookman Old Style"/>
                <w:b/>
                <w:sz w:val="24"/>
                <w:szCs w:val="24"/>
                <w:lang w:val="id-ID"/>
              </w:rPr>
            </w:pPr>
            <w:r w:rsidRPr="000272D4">
              <w:rPr>
                <w:rFonts w:ascii="Bookman Old Style" w:hAnsi="Bookman Old Style"/>
                <w:sz w:val="24"/>
                <w:szCs w:val="24"/>
              </w:rPr>
              <w:t>(3)</w:t>
            </w:r>
            <w:r w:rsidRPr="000272D4">
              <w:rPr>
                <w:rFonts w:ascii="Bookman Old Style" w:hAnsi="Bookman Old Style"/>
                <w:sz w:val="24"/>
                <w:szCs w:val="24"/>
              </w:rPr>
              <w:tab/>
              <w:t xml:space="preserve">Dalam hal penduduk tidak tercantum dalam daftar pemilih tetap pada Pemilu atau Pemilihan Terakhir dan/atau daftar penduduk potensial pemilih Pemilihan sebagaimana dimaksud pada ayat (2), penduduk tersebut dapat memberikan dukungan sepanjang memenuhi syarat sebagai pemilih yang berdomisili di daerah Pemilihan, dibuktikan dengan </w:t>
            </w:r>
            <w:r w:rsidR="006B472E">
              <w:rPr>
                <w:rFonts w:ascii="Bookman Old Style" w:hAnsi="Bookman Old Style"/>
                <w:sz w:val="24"/>
                <w:szCs w:val="24"/>
              </w:rPr>
              <w:t>Kartu Tanda Penduduk Elektronik</w:t>
            </w:r>
            <w:r w:rsidR="006B472E">
              <w:rPr>
                <w:rFonts w:ascii="Bookman Old Style" w:hAnsi="Bookman Old Style"/>
                <w:sz w:val="24"/>
                <w:szCs w:val="24"/>
                <w:lang w:val="id-ID"/>
              </w:rPr>
              <w:t xml:space="preserve"> atau </w:t>
            </w:r>
            <w:r w:rsidR="006B472E" w:rsidRPr="006B472E">
              <w:rPr>
                <w:rFonts w:ascii="Bookman Old Style" w:hAnsi="Bookman Old Style"/>
                <w:b/>
                <w:sz w:val="24"/>
                <w:szCs w:val="24"/>
                <w:lang w:val="id-ID"/>
              </w:rPr>
              <w:t>Surat Keterangan.</w:t>
            </w:r>
          </w:p>
          <w:p w:rsidR="00555D92" w:rsidRPr="000272D4" w:rsidRDefault="00555D92" w:rsidP="005B44E1">
            <w:pPr>
              <w:rPr>
                <w:rFonts w:ascii="Bookman Old Style" w:hAnsi="Bookman Old Style"/>
                <w:sz w:val="24"/>
                <w:szCs w:val="24"/>
              </w:rPr>
            </w:pPr>
          </w:p>
        </w:tc>
        <w:tc>
          <w:tcPr>
            <w:tcW w:w="3685" w:type="dxa"/>
          </w:tcPr>
          <w:p w:rsidR="00555D92" w:rsidRDefault="006B472E" w:rsidP="005B44E1">
            <w:pPr>
              <w:rPr>
                <w:rFonts w:ascii="Bookman Old Style" w:hAnsi="Bookman Old Style"/>
                <w:sz w:val="24"/>
                <w:szCs w:val="24"/>
                <w:lang w:val="id-ID"/>
              </w:rPr>
            </w:pPr>
            <w:r>
              <w:rPr>
                <w:rFonts w:ascii="Bookman Old Style" w:hAnsi="Bookman Old Style"/>
                <w:sz w:val="24"/>
                <w:szCs w:val="24"/>
                <w:lang w:val="id-ID"/>
              </w:rPr>
              <w:t>Menyesuaikan nomenklatur Surat Keterangan, karena sudah diatur dalam definisi</w:t>
            </w:r>
            <w:r w:rsidR="004B72CF">
              <w:rPr>
                <w:rFonts w:ascii="Bookman Old Style" w:hAnsi="Bookman Old Style"/>
                <w:sz w:val="24"/>
                <w:szCs w:val="24"/>
                <w:lang w:val="id-ID"/>
              </w:rPr>
              <w:t>.</w:t>
            </w:r>
          </w:p>
          <w:p w:rsidR="004B72CF" w:rsidRPr="006B472E" w:rsidRDefault="004B72CF" w:rsidP="005B44E1">
            <w:pPr>
              <w:rPr>
                <w:rFonts w:ascii="Bookman Old Style" w:hAnsi="Bookman Old Style"/>
                <w:sz w:val="24"/>
                <w:szCs w:val="24"/>
                <w:lang w:val="id-ID"/>
              </w:rPr>
            </w:pPr>
            <w:r>
              <w:rPr>
                <w:rFonts w:ascii="Bookman Old Style" w:hAnsi="Bookman Old Style"/>
                <w:sz w:val="24"/>
                <w:szCs w:val="24"/>
                <w:lang w:val="id-ID"/>
              </w:rPr>
              <w:t xml:space="preserve">Perlu </w:t>
            </w:r>
            <w:r w:rsidR="008173F0">
              <w:rPr>
                <w:rFonts w:ascii="Bookman Old Style" w:hAnsi="Bookman Old Style"/>
                <w:sz w:val="24"/>
                <w:szCs w:val="24"/>
                <w:lang w:val="id-ID"/>
              </w:rPr>
              <w:t>tetap mencantumkan ketentuan penggunaan Surat Keterangan, karena meskipun di Pasal 200A UU 10 Tahun 2016, Surat Keterangan Disdukcapil paling lambat digunakan Desember 2018, namun sampat saat ini masih terdapat penduduk yang belum memiliki KTP-el</w:t>
            </w:r>
          </w:p>
        </w:tc>
      </w:tr>
      <w:tr w:rsidR="004B72CF" w:rsidRPr="000272D4" w:rsidTr="00470E72">
        <w:trPr>
          <w:trHeight w:val="339"/>
        </w:trPr>
        <w:tc>
          <w:tcPr>
            <w:tcW w:w="675" w:type="dxa"/>
          </w:tcPr>
          <w:p w:rsidR="00555D92" w:rsidRPr="003F3746" w:rsidRDefault="00555D92" w:rsidP="00AC6F61">
            <w:pPr>
              <w:pStyle w:val="ListParagraph"/>
              <w:numPr>
                <w:ilvl w:val="0"/>
                <w:numId w:val="66"/>
              </w:numPr>
              <w:spacing w:after="0" w:line="240" w:lineRule="auto"/>
              <w:ind w:left="426"/>
              <w:rPr>
                <w:rFonts w:ascii="Bookman Old Style" w:hAnsi="Bookman Old Style"/>
                <w:sz w:val="24"/>
                <w:szCs w:val="24"/>
                <w:lang w:val="id-ID"/>
              </w:rPr>
            </w:pPr>
          </w:p>
        </w:tc>
        <w:tc>
          <w:tcPr>
            <w:tcW w:w="4820" w:type="dxa"/>
          </w:tcPr>
          <w:p w:rsidR="00FB5550" w:rsidRPr="000272D4" w:rsidRDefault="00FB5550" w:rsidP="005B44E1">
            <w:pPr>
              <w:jc w:val="center"/>
              <w:rPr>
                <w:rFonts w:ascii="Bookman Old Style" w:hAnsi="Bookman Old Style"/>
                <w:sz w:val="24"/>
                <w:szCs w:val="24"/>
              </w:rPr>
            </w:pPr>
            <w:r w:rsidRPr="000272D4">
              <w:rPr>
                <w:rFonts w:ascii="Bookman Old Style" w:hAnsi="Bookman Old Style"/>
                <w:sz w:val="24"/>
                <w:szCs w:val="24"/>
              </w:rPr>
              <w:t>Pasal 14</w:t>
            </w:r>
          </w:p>
          <w:p w:rsidR="00FB5550" w:rsidRPr="000272D4" w:rsidRDefault="00FB5550" w:rsidP="005B44E1">
            <w:pPr>
              <w:pStyle w:val="ListParagraph"/>
              <w:numPr>
                <w:ilvl w:val="0"/>
                <w:numId w:val="3"/>
              </w:numPr>
              <w:spacing w:after="0" w:line="240" w:lineRule="auto"/>
              <w:ind w:left="459" w:hanging="459"/>
              <w:jc w:val="both"/>
              <w:rPr>
                <w:rFonts w:ascii="Bookman Old Style" w:hAnsi="Bookman Old Style"/>
                <w:b/>
                <w:sz w:val="24"/>
                <w:szCs w:val="24"/>
              </w:rPr>
            </w:pPr>
            <w:r w:rsidRPr="000272D4">
              <w:rPr>
                <w:rFonts w:ascii="Bookman Old Style" w:hAnsi="Bookman Old Style"/>
                <w:sz w:val="24"/>
                <w:szCs w:val="24"/>
              </w:rPr>
              <w:t xml:space="preserve">Dokumen dukungan sebagaimana dimaksud dalam Pasal 13 ayat (1) berupa </w:t>
            </w:r>
            <w:r w:rsidRPr="000272D4">
              <w:rPr>
                <w:rFonts w:ascii="Bookman Old Style" w:hAnsi="Bookman Old Style"/>
                <w:b/>
                <w:sz w:val="24"/>
                <w:szCs w:val="24"/>
              </w:rPr>
              <w:t xml:space="preserve">surat pernyataan </w:t>
            </w:r>
            <w:r w:rsidRPr="000272D4">
              <w:rPr>
                <w:rFonts w:ascii="Bookman Old Style" w:hAnsi="Bookman Old Style"/>
                <w:b/>
                <w:sz w:val="24"/>
                <w:szCs w:val="24"/>
              </w:rPr>
              <w:lastRenderedPageBreak/>
              <w:t xml:space="preserve">dukungan dengan dilampiri: </w:t>
            </w:r>
          </w:p>
          <w:p w:rsidR="00FB5550" w:rsidRPr="000272D4" w:rsidRDefault="00FB5550" w:rsidP="005B44E1">
            <w:pPr>
              <w:pStyle w:val="ListParagraph"/>
              <w:numPr>
                <w:ilvl w:val="0"/>
                <w:numId w:val="2"/>
              </w:numPr>
              <w:spacing w:after="0" w:line="240" w:lineRule="auto"/>
              <w:ind w:left="884" w:hanging="425"/>
              <w:jc w:val="both"/>
              <w:rPr>
                <w:rFonts w:ascii="Bookman Old Style" w:hAnsi="Bookman Old Style"/>
                <w:b/>
                <w:sz w:val="24"/>
                <w:szCs w:val="24"/>
              </w:rPr>
            </w:pPr>
            <w:r w:rsidRPr="000272D4">
              <w:rPr>
                <w:rFonts w:ascii="Bookman Old Style" w:hAnsi="Bookman Old Style"/>
                <w:b/>
                <w:sz w:val="24"/>
                <w:szCs w:val="24"/>
              </w:rPr>
              <w:t xml:space="preserve">fotokopi Kartu Tanda Penduduk Elektronik atau surat keterangan yang diterbitkan oleh dinas kependudukan dan catatan sipil yang menerangkan bahwa penduduk tersebut berdomisili di wilayah administratif yang sedang menyelenggarakan Pemilihan paling singkat 1 (satu) tahun; dan </w:t>
            </w:r>
          </w:p>
          <w:p w:rsidR="00555D92" w:rsidRPr="000272D4" w:rsidRDefault="00FB5550" w:rsidP="005B44E1">
            <w:pPr>
              <w:pStyle w:val="ListParagraph"/>
              <w:numPr>
                <w:ilvl w:val="0"/>
                <w:numId w:val="2"/>
              </w:numPr>
              <w:spacing w:after="0" w:line="240" w:lineRule="auto"/>
              <w:ind w:left="884" w:hanging="425"/>
              <w:jc w:val="both"/>
              <w:rPr>
                <w:rFonts w:ascii="Bookman Old Style" w:hAnsi="Bookman Old Style"/>
                <w:b/>
                <w:sz w:val="24"/>
                <w:szCs w:val="24"/>
              </w:rPr>
            </w:pPr>
            <w:r w:rsidRPr="000272D4">
              <w:rPr>
                <w:rFonts w:ascii="Bookman Old Style" w:hAnsi="Bookman Old Style"/>
                <w:b/>
                <w:sz w:val="24"/>
                <w:szCs w:val="24"/>
              </w:rPr>
              <w:t>rekapitulasi jumlah dukungan.</w:t>
            </w:r>
          </w:p>
          <w:p w:rsidR="00574F80" w:rsidRPr="000272D4" w:rsidRDefault="00574F80" w:rsidP="005B44E1">
            <w:pPr>
              <w:pStyle w:val="ListParagraph"/>
              <w:numPr>
                <w:ilvl w:val="0"/>
                <w:numId w:val="3"/>
              </w:numPr>
              <w:spacing w:after="0" w:line="240" w:lineRule="auto"/>
              <w:ind w:left="459" w:hanging="459"/>
              <w:jc w:val="both"/>
              <w:rPr>
                <w:rFonts w:ascii="Bookman Old Style" w:hAnsi="Bookman Old Style"/>
                <w:sz w:val="24"/>
                <w:szCs w:val="24"/>
              </w:rPr>
            </w:pPr>
            <w:r w:rsidRPr="000272D4">
              <w:rPr>
                <w:rFonts w:ascii="Bookman Old Style" w:hAnsi="Bookman Old Style"/>
                <w:sz w:val="24"/>
                <w:szCs w:val="24"/>
              </w:rPr>
              <w:t xml:space="preserve">Surat pernyataan dukungan sebagaimana dimaksud pada ayat (1) dibuat dengan menggunakan formulir Model B.1-KWK Perseorangan, yang </w:t>
            </w:r>
            <w:r w:rsidRPr="000272D4">
              <w:rPr>
                <w:rFonts w:ascii="Bookman Old Style" w:hAnsi="Bookman Old Style"/>
                <w:b/>
                <w:sz w:val="24"/>
                <w:szCs w:val="24"/>
              </w:rPr>
              <w:t>dapat</w:t>
            </w:r>
            <w:r w:rsidRPr="000272D4">
              <w:rPr>
                <w:rFonts w:ascii="Bookman Old Style" w:hAnsi="Bookman Old Style"/>
                <w:sz w:val="24"/>
                <w:szCs w:val="24"/>
              </w:rPr>
              <w:t xml:space="preserve"> disusun secara perorangan </w:t>
            </w:r>
            <w:r w:rsidRPr="000272D4">
              <w:rPr>
                <w:rFonts w:ascii="Bookman Old Style" w:hAnsi="Bookman Old Style"/>
                <w:b/>
                <w:sz w:val="24"/>
                <w:szCs w:val="24"/>
              </w:rPr>
              <w:t>atau kolektif per desa atau sebutan lain/kelurahan</w:t>
            </w:r>
            <w:r w:rsidRPr="000272D4">
              <w:rPr>
                <w:rFonts w:ascii="Bookman Old Style" w:hAnsi="Bookman Old Style"/>
                <w:sz w:val="24"/>
                <w:szCs w:val="24"/>
              </w:rPr>
              <w:t>.</w:t>
            </w:r>
          </w:p>
          <w:p w:rsidR="00574F80" w:rsidRPr="000272D4" w:rsidRDefault="00574F80" w:rsidP="005B44E1">
            <w:pPr>
              <w:pStyle w:val="ListParagraph"/>
              <w:numPr>
                <w:ilvl w:val="0"/>
                <w:numId w:val="3"/>
              </w:numPr>
              <w:spacing w:after="0" w:line="240" w:lineRule="auto"/>
              <w:ind w:left="459" w:hanging="459"/>
              <w:jc w:val="both"/>
              <w:rPr>
                <w:rFonts w:ascii="Bookman Old Style" w:hAnsi="Bookman Old Style"/>
                <w:sz w:val="24"/>
                <w:szCs w:val="24"/>
              </w:rPr>
            </w:pPr>
            <w:r w:rsidRPr="000272D4">
              <w:rPr>
                <w:rFonts w:ascii="Bookman Old Style" w:hAnsi="Bookman Old Style"/>
                <w:b/>
                <w:sz w:val="24"/>
                <w:szCs w:val="24"/>
              </w:rPr>
              <w:t>Surat pernyataan dukungan dan rekapitulasi jumlah dukungan</w:t>
            </w:r>
            <w:r w:rsidRPr="000272D4">
              <w:rPr>
                <w:rFonts w:ascii="Bookman Old Style" w:hAnsi="Bookman Old Style"/>
                <w:sz w:val="24"/>
                <w:szCs w:val="24"/>
              </w:rPr>
              <w:t xml:space="preserve"> sebagaimana dimaksud pada ayat (1) dibuat dalam bentuk:</w:t>
            </w:r>
          </w:p>
          <w:p w:rsidR="00574F80" w:rsidRPr="000272D4" w:rsidRDefault="00574F80" w:rsidP="005B44E1">
            <w:pPr>
              <w:pStyle w:val="ListParagraph"/>
              <w:numPr>
                <w:ilvl w:val="0"/>
                <w:numId w:val="4"/>
              </w:numPr>
              <w:spacing w:after="0" w:line="240" w:lineRule="auto"/>
              <w:ind w:left="884" w:hanging="425"/>
              <w:jc w:val="both"/>
              <w:rPr>
                <w:rFonts w:ascii="Bookman Old Style" w:hAnsi="Bookman Old Style"/>
                <w:sz w:val="24"/>
                <w:szCs w:val="24"/>
              </w:rPr>
            </w:pPr>
            <w:r w:rsidRPr="000272D4">
              <w:rPr>
                <w:rFonts w:ascii="Bookman Old Style" w:hAnsi="Bookman Old Style"/>
                <w:sz w:val="24"/>
                <w:szCs w:val="24"/>
              </w:rPr>
              <w:t>softcopy; dan</w:t>
            </w:r>
          </w:p>
          <w:p w:rsidR="00574F80" w:rsidRPr="000272D4" w:rsidRDefault="00574F80" w:rsidP="005B44E1">
            <w:pPr>
              <w:pStyle w:val="ListParagraph"/>
              <w:numPr>
                <w:ilvl w:val="0"/>
                <w:numId w:val="4"/>
              </w:numPr>
              <w:spacing w:after="0" w:line="240" w:lineRule="auto"/>
              <w:ind w:left="884" w:hanging="425"/>
              <w:jc w:val="both"/>
              <w:rPr>
                <w:rFonts w:ascii="Bookman Old Style" w:hAnsi="Bookman Old Style"/>
                <w:sz w:val="24"/>
                <w:szCs w:val="24"/>
              </w:rPr>
            </w:pPr>
            <w:r w:rsidRPr="000272D4">
              <w:rPr>
                <w:rFonts w:ascii="Bookman Old Style" w:hAnsi="Bookman Old Style"/>
                <w:sz w:val="24"/>
                <w:szCs w:val="24"/>
              </w:rPr>
              <w:t>hardcopy.</w:t>
            </w:r>
          </w:p>
          <w:p w:rsidR="00574F80" w:rsidRPr="000272D4" w:rsidRDefault="00574F80" w:rsidP="005B44E1">
            <w:pPr>
              <w:pStyle w:val="ListParagraph"/>
              <w:numPr>
                <w:ilvl w:val="0"/>
                <w:numId w:val="3"/>
              </w:numPr>
              <w:spacing w:after="0" w:line="240" w:lineRule="auto"/>
              <w:ind w:left="459" w:hanging="459"/>
              <w:jc w:val="both"/>
              <w:rPr>
                <w:rFonts w:ascii="Bookman Old Style" w:hAnsi="Bookman Old Style"/>
                <w:sz w:val="24"/>
                <w:szCs w:val="24"/>
              </w:rPr>
            </w:pPr>
            <w:r w:rsidRPr="000272D4">
              <w:rPr>
                <w:rFonts w:ascii="Bookman Old Style" w:hAnsi="Bookman Old Style"/>
                <w:b/>
                <w:sz w:val="24"/>
                <w:szCs w:val="24"/>
              </w:rPr>
              <w:t>Softcopy sebagaimana dimaksud pada ayat (3) huruf</w:t>
            </w:r>
            <w:r w:rsidR="000D1AA0" w:rsidRPr="000272D4">
              <w:rPr>
                <w:rFonts w:ascii="Bookman Old Style" w:hAnsi="Bookman Old Style"/>
                <w:b/>
                <w:sz w:val="24"/>
                <w:szCs w:val="24"/>
              </w:rPr>
              <w:t xml:space="preserve"> </w:t>
            </w:r>
            <w:r w:rsidRPr="000272D4">
              <w:rPr>
                <w:rFonts w:ascii="Bookman Old Style" w:hAnsi="Bookman Old Style"/>
                <w:b/>
                <w:sz w:val="24"/>
                <w:szCs w:val="24"/>
              </w:rPr>
              <w:t xml:space="preserve">a merupakan </w:t>
            </w:r>
            <w:r w:rsidRPr="000272D4">
              <w:rPr>
                <w:rFonts w:ascii="Bookman Old Style" w:hAnsi="Bookman Old Style"/>
                <w:b/>
                <w:sz w:val="24"/>
                <w:szCs w:val="24"/>
              </w:rPr>
              <w:lastRenderedPageBreak/>
              <w:t>dokumen dukungan yang disusun</w:t>
            </w:r>
            <w:r w:rsidR="000D1AA0" w:rsidRPr="000272D4">
              <w:rPr>
                <w:rFonts w:ascii="Bookman Old Style" w:hAnsi="Bookman Old Style"/>
                <w:b/>
                <w:sz w:val="24"/>
                <w:szCs w:val="24"/>
              </w:rPr>
              <w:t xml:space="preserve"> </w:t>
            </w:r>
            <w:r w:rsidRPr="000272D4">
              <w:rPr>
                <w:rFonts w:ascii="Bookman Old Style" w:hAnsi="Bookman Old Style"/>
                <w:b/>
                <w:sz w:val="24"/>
                <w:szCs w:val="24"/>
              </w:rPr>
              <w:t>menggunakan format yang telah disediakan dan</w:t>
            </w:r>
            <w:r w:rsidR="000D1AA0" w:rsidRPr="000272D4">
              <w:rPr>
                <w:rFonts w:ascii="Bookman Old Style" w:hAnsi="Bookman Old Style"/>
                <w:b/>
                <w:sz w:val="24"/>
                <w:szCs w:val="24"/>
              </w:rPr>
              <w:t xml:space="preserve"> </w:t>
            </w:r>
            <w:r w:rsidRPr="000272D4">
              <w:rPr>
                <w:rFonts w:ascii="Bookman Old Style" w:hAnsi="Bookman Old Style"/>
                <w:b/>
                <w:sz w:val="24"/>
                <w:szCs w:val="24"/>
              </w:rPr>
              <w:t>diunggah pada Sistem Informasi Pencalonan</w:t>
            </w:r>
            <w:r w:rsidR="000D1AA0" w:rsidRPr="000272D4">
              <w:rPr>
                <w:rFonts w:ascii="Bookman Old Style" w:hAnsi="Bookman Old Style"/>
                <w:sz w:val="24"/>
                <w:szCs w:val="24"/>
              </w:rPr>
              <w:t>.</w:t>
            </w:r>
          </w:p>
          <w:p w:rsidR="000D1AA0" w:rsidRPr="000272D4" w:rsidRDefault="000D1AA0" w:rsidP="005B44E1">
            <w:pPr>
              <w:pStyle w:val="ListParagraph"/>
              <w:numPr>
                <w:ilvl w:val="0"/>
                <w:numId w:val="3"/>
              </w:numPr>
              <w:spacing w:after="0" w:line="240" w:lineRule="auto"/>
              <w:ind w:left="459" w:hanging="459"/>
              <w:jc w:val="both"/>
              <w:rPr>
                <w:rFonts w:ascii="Bookman Old Style" w:hAnsi="Bookman Old Style"/>
                <w:b/>
                <w:sz w:val="24"/>
                <w:szCs w:val="24"/>
              </w:rPr>
            </w:pPr>
            <w:r w:rsidRPr="000272D4">
              <w:rPr>
                <w:rFonts w:ascii="Bookman Old Style" w:hAnsi="Bookman Old Style"/>
                <w:b/>
                <w:sz w:val="24"/>
                <w:szCs w:val="24"/>
              </w:rPr>
              <w:t>Data dan jumlah dukungan yang terdapat dalam softcopy sebagaimana dimaksud pada ayat (3) huruf a harus sesuai dengan data dan jumlah dukungan yang tercantum dalam hardcopy sebagaimana dimaksud pada ayat (3) huruf b.</w:t>
            </w:r>
          </w:p>
          <w:p w:rsidR="000D1AA0" w:rsidRPr="000272D4" w:rsidRDefault="000D1AA0" w:rsidP="005B44E1">
            <w:pPr>
              <w:pStyle w:val="ListParagraph"/>
              <w:numPr>
                <w:ilvl w:val="0"/>
                <w:numId w:val="3"/>
              </w:numPr>
              <w:spacing w:after="0" w:line="240" w:lineRule="auto"/>
              <w:ind w:left="459" w:hanging="459"/>
              <w:jc w:val="both"/>
              <w:rPr>
                <w:rFonts w:ascii="Bookman Old Style" w:hAnsi="Bookman Old Style"/>
                <w:sz w:val="24"/>
                <w:szCs w:val="24"/>
              </w:rPr>
            </w:pPr>
            <w:r w:rsidRPr="000272D4">
              <w:rPr>
                <w:rFonts w:ascii="Bookman Old Style" w:hAnsi="Bookman Old Style"/>
                <w:sz w:val="24"/>
                <w:szCs w:val="24"/>
              </w:rPr>
              <w:t>Data sebagaimana dimaksud pada ayat (5) meliputi kesesuaian dengan:</w:t>
            </w:r>
          </w:p>
          <w:p w:rsidR="000D1AA0" w:rsidRPr="000272D4" w:rsidRDefault="000D1AA0" w:rsidP="005B44E1">
            <w:pPr>
              <w:pStyle w:val="ListParagraph"/>
              <w:numPr>
                <w:ilvl w:val="1"/>
                <w:numId w:val="5"/>
              </w:numPr>
              <w:spacing w:after="0" w:line="240" w:lineRule="auto"/>
              <w:ind w:left="1026" w:hanging="567"/>
              <w:jc w:val="both"/>
              <w:rPr>
                <w:rFonts w:ascii="Bookman Old Style" w:hAnsi="Bookman Old Style"/>
                <w:sz w:val="24"/>
                <w:szCs w:val="24"/>
              </w:rPr>
            </w:pPr>
            <w:r w:rsidRPr="000272D4">
              <w:rPr>
                <w:rFonts w:ascii="Bookman Old Style" w:hAnsi="Bookman Old Style"/>
                <w:sz w:val="24"/>
                <w:szCs w:val="24"/>
              </w:rPr>
              <w:t>urutan pendukung; dan</w:t>
            </w:r>
          </w:p>
          <w:p w:rsidR="000D1AA0" w:rsidRPr="000272D4" w:rsidRDefault="000D1AA0" w:rsidP="005B44E1">
            <w:pPr>
              <w:pStyle w:val="ListParagraph"/>
              <w:numPr>
                <w:ilvl w:val="1"/>
                <w:numId w:val="5"/>
              </w:numPr>
              <w:spacing w:after="0" w:line="240" w:lineRule="auto"/>
              <w:ind w:left="1026" w:hanging="567"/>
              <w:jc w:val="both"/>
              <w:rPr>
                <w:rFonts w:ascii="Bookman Old Style" w:hAnsi="Bookman Old Style"/>
                <w:sz w:val="24"/>
                <w:szCs w:val="24"/>
              </w:rPr>
            </w:pPr>
            <w:r w:rsidRPr="000272D4">
              <w:rPr>
                <w:rFonts w:ascii="Bookman Old Style" w:hAnsi="Bookman Old Style"/>
                <w:sz w:val="24"/>
                <w:szCs w:val="24"/>
              </w:rPr>
              <w:t>identitas pendukung yang mencakup nama, Nomor Induk Kependudukan, jenis kelamin, alamat, Rukun Tetangga/Rukun Warga, tempat tanggal lahir, dan status perkawinan.</w:t>
            </w:r>
          </w:p>
          <w:p w:rsidR="000D1AA0" w:rsidRPr="000272D4" w:rsidRDefault="000D1AA0" w:rsidP="005B44E1">
            <w:pPr>
              <w:pStyle w:val="ListParagraph"/>
              <w:numPr>
                <w:ilvl w:val="0"/>
                <w:numId w:val="3"/>
              </w:numPr>
              <w:spacing w:after="0" w:line="240" w:lineRule="auto"/>
              <w:ind w:left="459" w:hanging="459"/>
              <w:jc w:val="both"/>
              <w:rPr>
                <w:rFonts w:ascii="Bookman Old Style" w:hAnsi="Bookman Old Style"/>
                <w:sz w:val="24"/>
                <w:szCs w:val="24"/>
              </w:rPr>
            </w:pPr>
            <w:r w:rsidRPr="000272D4">
              <w:rPr>
                <w:rFonts w:ascii="Bookman Old Style" w:hAnsi="Bookman Old Style"/>
                <w:sz w:val="24"/>
                <w:szCs w:val="24"/>
              </w:rPr>
              <w:t>Dokumen dukungan sebagaimana dimaksud dalam Pasal 14 ayat (1) dikelompokkan berdasarkan wilayah desa atau sebutan lain/kelurahan.</w:t>
            </w:r>
          </w:p>
          <w:p w:rsidR="000D1AA0" w:rsidRPr="000272D4" w:rsidRDefault="000D1AA0" w:rsidP="005B44E1">
            <w:pPr>
              <w:pStyle w:val="ListParagraph"/>
              <w:numPr>
                <w:ilvl w:val="0"/>
                <w:numId w:val="3"/>
              </w:numPr>
              <w:spacing w:after="0" w:line="240" w:lineRule="auto"/>
              <w:ind w:left="459" w:hanging="459"/>
              <w:jc w:val="both"/>
              <w:rPr>
                <w:rFonts w:ascii="Bookman Old Style" w:hAnsi="Bookman Old Style"/>
                <w:sz w:val="24"/>
                <w:szCs w:val="24"/>
              </w:rPr>
            </w:pPr>
            <w:r w:rsidRPr="000272D4">
              <w:rPr>
                <w:rFonts w:ascii="Bookman Old Style" w:hAnsi="Bookman Old Style"/>
                <w:sz w:val="24"/>
                <w:szCs w:val="24"/>
              </w:rPr>
              <w:t xml:space="preserve">Dalam hal Pemilihan dilaksanakan pada daerah pemekaran, identitas </w:t>
            </w:r>
            <w:r w:rsidRPr="000272D4">
              <w:rPr>
                <w:rFonts w:ascii="Bookman Old Style" w:hAnsi="Bookman Old Style"/>
                <w:sz w:val="24"/>
                <w:szCs w:val="24"/>
              </w:rPr>
              <w:lastRenderedPageBreak/>
              <w:t>kependudukan sebagaimana dimaksud pada ayat (1) huruf a yang diterbitkan oleh pemerintah daerah induk dapat digunakan sepanjang masih berada dalam wilayah daerah pemekaran dan belum dilakukan perubahan administrasi kependudukan.</w:t>
            </w:r>
          </w:p>
          <w:p w:rsidR="000D1AA0" w:rsidRPr="000272D4" w:rsidRDefault="000D1AA0" w:rsidP="005B44E1">
            <w:pPr>
              <w:pStyle w:val="ListParagraph"/>
              <w:numPr>
                <w:ilvl w:val="0"/>
                <w:numId w:val="3"/>
              </w:numPr>
              <w:spacing w:after="0" w:line="240" w:lineRule="auto"/>
              <w:ind w:left="459" w:hanging="459"/>
              <w:jc w:val="both"/>
              <w:rPr>
                <w:rFonts w:ascii="Bookman Old Style" w:hAnsi="Bookman Old Style"/>
                <w:b/>
                <w:sz w:val="24"/>
                <w:szCs w:val="24"/>
              </w:rPr>
            </w:pPr>
            <w:r w:rsidRPr="000272D4">
              <w:rPr>
                <w:rFonts w:ascii="Bookman Old Style" w:hAnsi="Bookman Old Style"/>
                <w:b/>
                <w:sz w:val="24"/>
                <w:szCs w:val="24"/>
              </w:rPr>
              <w:t>Surat keterangan yang diterbitkan oleh dinas kependudukan dan catatan sipil sebagaimana dimaksud pada ayat (1) huruf a, dilarang dikeluarkan secara kolektif.</w:t>
            </w:r>
          </w:p>
          <w:p w:rsidR="000D1AA0" w:rsidRPr="000272D4" w:rsidRDefault="000D1AA0" w:rsidP="005B44E1">
            <w:pPr>
              <w:pStyle w:val="ListParagraph"/>
              <w:numPr>
                <w:ilvl w:val="0"/>
                <w:numId w:val="3"/>
              </w:numPr>
              <w:spacing w:after="0" w:line="240" w:lineRule="auto"/>
              <w:ind w:left="459" w:hanging="459"/>
              <w:jc w:val="both"/>
              <w:rPr>
                <w:rFonts w:ascii="Bookman Old Style" w:hAnsi="Bookman Old Style"/>
                <w:sz w:val="24"/>
                <w:szCs w:val="24"/>
              </w:rPr>
            </w:pPr>
            <w:r w:rsidRPr="000272D4">
              <w:rPr>
                <w:rFonts w:ascii="Bookman Old Style" w:hAnsi="Bookman Old Style"/>
                <w:sz w:val="24"/>
                <w:szCs w:val="24"/>
              </w:rPr>
              <w:t>Bakal Pasangan Calon perseorangan menyusun rekapitulasi jumlah dukungan sebagaimana dimaksud pada ayat (1) huruf b dengan menggunakan formulir Model B.2-KWK Perseorangan untuk:</w:t>
            </w:r>
          </w:p>
          <w:p w:rsidR="000D1AA0" w:rsidRPr="000272D4" w:rsidRDefault="000D1AA0" w:rsidP="005B44E1">
            <w:pPr>
              <w:pStyle w:val="ListParagraph"/>
              <w:numPr>
                <w:ilvl w:val="0"/>
                <w:numId w:val="6"/>
              </w:numPr>
              <w:spacing w:after="0" w:line="240" w:lineRule="auto"/>
              <w:ind w:left="884" w:hanging="425"/>
              <w:jc w:val="both"/>
              <w:rPr>
                <w:rFonts w:ascii="Bookman Old Style" w:hAnsi="Bookman Old Style"/>
                <w:sz w:val="24"/>
                <w:szCs w:val="24"/>
              </w:rPr>
            </w:pPr>
            <w:r w:rsidRPr="000272D4">
              <w:rPr>
                <w:rFonts w:ascii="Bookman Old Style" w:hAnsi="Bookman Old Style"/>
                <w:sz w:val="24"/>
                <w:szCs w:val="24"/>
              </w:rPr>
              <w:t>setiap desa atau sebutan lain/kelurahan dan kecamatan untuk Pemilihan Bupati dan Wakil Bupati atau Walikota dan Wakil Walikota; atau</w:t>
            </w:r>
          </w:p>
          <w:p w:rsidR="00174F40" w:rsidRPr="007C424A" w:rsidRDefault="000D1AA0" w:rsidP="007C424A">
            <w:pPr>
              <w:pStyle w:val="ListParagraph"/>
              <w:numPr>
                <w:ilvl w:val="0"/>
                <w:numId w:val="6"/>
              </w:numPr>
              <w:spacing w:after="0" w:line="240" w:lineRule="auto"/>
              <w:ind w:left="884" w:hanging="425"/>
              <w:jc w:val="both"/>
              <w:rPr>
                <w:rFonts w:ascii="Bookman Old Style" w:hAnsi="Bookman Old Style"/>
                <w:sz w:val="24"/>
                <w:szCs w:val="24"/>
              </w:rPr>
            </w:pPr>
            <w:r w:rsidRPr="000272D4">
              <w:rPr>
                <w:rFonts w:ascii="Bookman Old Style" w:hAnsi="Bookman Old Style"/>
                <w:sz w:val="24"/>
                <w:szCs w:val="24"/>
              </w:rPr>
              <w:t>setiap desa atau sebutan lain/kelurahan, kecamatan dan kabupaten/kota untuk Pemilihan Gubernur dan Wakil Gubernur.</w:t>
            </w:r>
          </w:p>
        </w:tc>
        <w:tc>
          <w:tcPr>
            <w:tcW w:w="5639" w:type="dxa"/>
          </w:tcPr>
          <w:p w:rsidR="00FB5550" w:rsidRPr="000272D4" w:rsidRDefault="00FB5550" w:rsidP="005B44E1">
            <w:pPr>
              <w:ind w:firstLine="4"/>
              <w:contextualSpacing/>
              <w:jc w:val="center"/>
              <w:rPr>
                <w:rFonts w:ascii="Bookman Old Style" w:hAnsi="Bookman Old Style"/>
                <w:sz w:val="24"/>
                <w:szCs w:val="24"/>
              </w:rPr>
            </w:pPr>
            <w:r w:rsidRPr="000272D4">
              <w:rPr>
                <w:rFonts w:ascii="Bookman Old Style" w:hAnsi="Bookman Old Style"/>
                <w:sz w:val="24"/>
                <w:szCs w:val="24"/>
                <w:lang w:val="en-ID"/>
              </w:rPr>
              <w:lastRenderedPageBreak/>
              <w:t xml:space="preserve">Pasal </w:t>
            </w:r>
            <w:r w:rsidRPr="000272D4">
              <w:rPr>
                <w:rFonts w:ascii="Bookman Old Style" w:hAnsi="Bookman Old Style"/>
                <w:sz w:val="24"/>
                <w:szCs w:val="24"/>
              </w:rPr>
              <w:t>14</w:t>
            </w:r>
          </w:p>
          <w:p w:rsidR="006B472E" w:rsidRPr="006B472E" w:rsidRDefault="006B472E" w:rsidP="005B44E1">
            <w:pPr>
              <w:pStyle w:val="ListParagraph"/>
              <w:numPr>
                <w:ilvl w:val="0"/>
                <w:numId w:val="1"/>
              </w:numPr>
              <w:tabs>
                <w:tab w:val="left" w:pos="430"/>
              </w:tabs>
              <w:spacing w:after="0" w:line="240" w:lineRule="auto"/>
              <w:ind w:left="430" w:hanging="430"/>
              <w:jc w:val="both"/>
              <w:rPr>
                <w:rFonts w:ascii="Bookman Old Style" w:hAnsi="Bookman Old Style"/>
                <w:sz w:val="24"/>
                <w:szCs w:val="24"/>
                <w:lang w:val="en-ID" w:eastAsia="id-ID"/>
              </w:rPr>
            </w:pPr>
            <w:r w:rsidRPr="006B472E">
              <w:rPr>
                <w:rFonts w:ascii="Bookman Old Style" w:hAnsi="Bookman Old Style"/>
                <w:sz w:val="24"/>
                <w:szCs w:val="24"/>
                <w:lang w:val="en-ID" w:eastAsia="id-ID"/>
              </w:rPr>
              <w:t>Dokumen dukungan sebagaimana dimaksud dalam Pasal 13 ayat (1) berupa:</w:t>
            </w:r>
          </w:p>
          <w:p w:rsidR="006B472E" w:rsidRPr="006B472E" w:rsidRDefault="006B472E" w:rsidP="005B44E1">
            <w:pPr>
              <w:pStyle w:val="ListParagraph"/>
              <w:numPr>
                <w:ilvl w:val="0"/>
                <w:numId w:val="27"/>
              </w:numPr>
              <w:tabs>
                <w:tab w:val="left" w:pos="430"/>
              </w:tabs>
              <w:spacing w:after="0" w:line="240" w:lineRule="auto"/>
              <w:ind w:left="997" w:hanging="567"/>
              <w:jc w:val="both"/>
              <w:rPr>
                <w:rFonts w:ascii="Bookman Old Style" w:hAnsi="Bookman Old Style"/>
                <w:b/>
                <w:sz w:val="24"/>
                <w:szCs w:val="24"/>
                <w:lang w:val="en-ID" w:eastAsia="id-ID"/>
              </w:rPr>
            </w:pPr>
            <w:r w:rsidRPr="006B472E">
              <w:rPr>
                <w:rFonts w:ascii="Bookman Old Style" w:hAnsi="Bookman Old Style"/>
                <w:b/>
                <w:sz w:val="24"/>
                <w:szCs w:val="24"/>
                <w:lang w:val="en-ID" w:eastAsia="id-ID"/>
              </w:rPr>
              <w:t xml:space="preserve">surat pernyataan dukungan </w:t>
            </w:r>
            <w:r w:rsidRPr="006B472E">
              <w:rPr>
                <w:rFonts w:ascii="Bookman Old Style" w:hAnsi="Bookman Old Style"/>
                <w:b/>
                <w:sz w:val="24"/>
                <w:szCs w:val="24"/>
                <w:lang w:val="en-ID" w:eastAsia="id-ID"/>
              </w:rPr>
              <w:lastRenderedPageBreak/>
              <w:t xml:space="preserve">masing-masing pendukung yang ditempel dengan fotokopi Kartu Tanda Penduduk Elektronik atau Surat Keterangan, menggunakan formulir Model B.1-KWK Perseorangan, dalam bentuk hardcopy; </w:t>
            </w:r>
          </w:p>
          <w:p w:rsidR="006B472E" w:rsidRPr="006B472E" w:rsidRDefault="006B472E" w:rsidP="005B44E1">
            <w:pPr>
              <w:pStyle w:val="ListParagraph"/>
              <w:numPr>
                <w:ilvl w:val="0"/>
                <w:numId w:val="27"/>
              </w:numPr>
              <w:tabs>
                <w:tab w:val="left" w:pos="430"/>
              </w:tabs>
              <w:spacing w:after="0" w:line="240" w:lineRule="auto"/>
              <w:ind w:left="997" w:hanging="567"/>
              <w:jc w:val="both"/>
              <w:rPr>
                <w:rFonts w:ascii="Bookman Old Style" w:hAnsi="Bookman Old Style"/>
                <w:b/>
                <w:sz w:val="24"/>
                <w:szCs w:val="24"/>
                <w:lang w:val="en-ID" w:eastAsia="id-ID"/>
              </w:rPr>
            </w:pPr>
            <w:r w:rsidRPr="006B472E">
              <w:rPr>
                <w:rFonts w:ascii="Bookman Old Style" w:hAnsi="Bookman Old Style"/>
                <w:b/>
                <w:sz w:val="24"/>
                <w:szCs w:val="24"/>
                <w:lang w:val="en-ID" w:eastAsia="id-ID"/>
              </w:rPr>
              <w:t>surat pernyataan Pasangan Calon perseorangan yang memuat tabel daftar nama pendukung, yang ditandatangani oleh bakal Pasangan Calon perseorangan dan dibubuhi materai, menggunakan formulir Model B.1.1-KWK Perseorangan, dalam bentuk:</w:t>
            </w:r>
          </w:p>
          <w:p w:rsidR="006B472E" w:rsidRPr="006B472E" w:rsidRDefault="006B472E" w:rsidP="005B44E1">
            <w:pPr>
              <w:pStyle w:val="ListParagraph"/>
              <w:numPr>
                <w:ilvl w:val="0"/>
                <w:numId w:val="28"/>
              </w:numPr>
              <w:tabs>
                <w:tab w:val="left" w:pos="856"/>
              </w:tabs>
              <w:spacing w:after="0" w:line="240" w:lineRule="auto"/>
              <w:ind w:hanging="579"/>
              <w:jc w:val="both"/>
              <w:rPr>
                <w:rFonts w:ascii="Bookman Old Style" w:hAnsi="Bookman Old Style"/>
                <w:b/>
                <w:sz w:val="24"/>
                <w:szCs w:val="24"/>
                <w:lang w:val="en-ID" w:eastAsia="id-ID"/>
              </w:rPr>
            </w:pPr>
            <w:r w:rsidRPr="006B472E">
              <w:rPr>
                <w:rFonts w:ascii="Bookman Old Style" w:hAnsi="Bookman Old Style"/>
                <w:b/>
                <w:sz w:val="24"/>
                <w:szCs w:val="24"/>
                <w:lang w:val="en-ID" w:eastAsia="id-ID"/>
              </w:rPr>
              <w:t xml:space="preserve">hardcopy; dan </w:t>
            </w:r>
          </w:p>
          <w:p w:rsidR="006B472E" w:rsidRPr="006B472E" w:rsidRDefault="006B472E" w:rsidP="005B44E1">
            <w:pPr>
              <w:pStyle w:val="ListParagraph"/>
              <w:numPr>
                <w:ilvl w:val="0"/>
                <w:numId w:val="28"/>
              </w:numPr>
              <w:tabs>
                <w:tab w:val="left" w:pos="856"/>
              </w:tabs>
              <w:spacing w:after="0" w:line="240" w:lineRule="auto"/>
              <w:ind w:hanging="579"/>
              <w:jc w:val="both"/>
              <w:rPr>
                <w:rFonts w:ascii="Bookman Old Style" w:hAnsi="Bookman Old Style"/>
                <w:b/>
                <w:sz w:val="24"/>
                <w:szCs w:val="24"/>
                <w:lang w:val="en-ID" w:eastAsia="id-ID"/>
              </w:rPr>
            </w:pPr>
            <w:r w:rsidRPr="006B472E">
              <w:rPr>
                <w:rFonts w:ascii="Bookman Old Style" w:hAnsi="Bookman Old Style"/>
                <w:b/>
                <w:sz w:val="24"/>
                <w:szCs w:val="24"/>
                <w:lang w:val="en-ID" w:eastAsia="id-ID"/>
              </w:rPr>
              <w:t>softcopy melalui Sistem Informasi Pencalonan; dan</w:t>
            </w:r>
          </w:p>
          <w:p w:rsidR="006B472E" w:rsidRPr="006B472E" w:rsidRDefault="006B472E" w:rsidP="005B44E1">
            <w:pPr>
              <w:pStyle w:val="ListParagraph"/>
              <w:numPr>
                <w:ilvl w:val="0"/>
                <w:numId w:val="27"/>
              </w:numPr>
              <w:tabs>
                <w:tab w:val="left" w:pos="430"/>
              </w:tabs>
              <w:spacing w:after="0" w:line="240" w:lineRule="auto"/>
              <w:ind w:left="997" w:hanging="567"/>
              <w:jc w:val="both"/>
              <w:rPr>
                <w:rFonts w:ascii="Bookman Old Style" w:hAnsi="Bookman Old Style"/>
                <w:b/>
                <w:sz w:val="24"/>
                <w:szCs w:val="24"/>
                <w:lang w:val="en-ID" w:eastAsia="id-ID"/>
              </w:rPr>
            </w:pPr>
            <w:r w:rsidRPr="006B472E">
              <w:rPr>
                <w:rFonts w:ascii="Bookman Old Style" w:hAnsi="Bookman Old Style"/>
                <w:b/>
                <w:sz w:val="24"/>
                <w:szCs w:val="24"/>
                <w:lang w:val="en-ID" w:eastAsia="id-ID"/>
              </w:rPr>
              <w:t>rekapitulasi jumlah dukungan, menggunakan formulir Model B.2-KWK Perseorangan, dalam bentuk:</w:t>
            </w:r>
          </w:p>
          <w:p w:rsidR="006B472E" w:rsidRPr="006B472E" w:rsidRDefault="006B472E" w:rsidP="005B44E1">
            <w:pPr>
              <w:pStyle w:val="ListParagraph"/>
              <w:numPr>
                <w:ilvl w:val="0"/>
                <w:numId w:val="29"/>
              </w:numPr>
              <w:tabs>
                <w:tab w:val="left" w:pos="581"/>
              </w:tabs>
              <w:spacing w:after="0" w:line="240" w:lineRule="auto"/>
              <w:ind w:left="1564" w:hanging="567"/>
              <w:jc w:val="both"/>
              <w:rPr>
                <w:rFonts w:ascii="Bookman Old Style" w:hAnsi="Bookman Old Style"/>
                <w:b/>
                <w:sz w:val="24"/>
                <w:szCs w:val="24"/>
                <w:lang w:val="en-ID" w:eastAsia="id-ID"/>
              </w:rPr>
            </w:pPr>
            <w:r w:rsidRPr="006B472E">
              <w:rPr>
                <w:rFonts w:ascii="Bookman Old Style" w:hAnsi="Bookman Old Style"/>
                <w:b/>
                <w:sz w:val="24"/>
                <w:szCs w:val="24"/>
                <w:lang w:val="en-ID" w:eastAsia="id-ID"/>
              </w:rPr>
              <w:t>hardcopy; dan</w:t>
            </w:r>
          </w:p>
          <w:p w:rsidR="006B472E" w:rsidRPr="006B472E" w:rsidRDefault="006B472E" w:rsidP="005B44E1">
            <w:pPr>
              <w:pStyle w:val="ListParagraph"/>
              <w:numPr>
                <w:ilvl w:val="0"/>
                <w:numId w:val="29"/>
              </w:numPr>
              <w:tabs>
                <w:tab w:val="left" w:pos="581"/>
              </w:tabs>
              <w:spacing w:after="0" w:line="240" w:lineRule="auto"/>
              <w:ind w:left="1564" w:hanging="567"/>
              <w:jc w:val="both"/>
              <w:rPr>
                <w:rFonts w:ascii="Bookman Old Style" w:hAnsi="Bookman Old Style"/>
                <w:sz w:val="24"/>
                <w:szCs w:val="24"/>
                <w:lang w:val="en-ID" w:eastAsia="id-ID"/>
              </w:rPr>
            </w:pPr>
            <w:r w:rsidRPr="006B472E">
              <w:rPr>
                <w:rFonts w:ascii="Bookman Old Style" w:hAnsi="Bookman Old Style"/>
                <w:b/>
                <w:sz w:val="24"/>
                <w:szCs w:val="24"/>
                <w:lang w:val="en-ID" w:eastAsia="id-ID"/>
              </w:rPr>
              <w:t>softcopy melalui Sistem Informasi Pencalonan.</w:t>
            </w:r>
          </w:p>
          <w:p w:rsidR="006B472E" w:rsidRPr="006B472E" w:rsidRDefault="006B472E" w:rsidP="005B44E1">
            <w:pPr>
              <w:pStyle w:val="ListParagraph"/>
              <w:numPr>
                <w:ilvl w:val="0"/>
                <w:numId w:val="1"/>
              </w:numPr>
              <w:tabs>
                <w:tab w:val="left" w:pos="430"/>
              </w:tabs>
              <w:spacing w:after="0" w:line="240" w:lineRule="auto"/>
              <w:ind w:left="430" w:hanging="430"/>
              <w:jc w:val="both"/>
              <w:rPr>
                <w:rFonts w:ascii="Bookman Old Style" w:hAnsi="Bookman Old Style"/>
                <w:sz w:val="24"/>
                <w:szCs w:val="24"/>
                <w:lang w:val="en-ID" w:eastAsia="id-ID"/>
              </w:rPr>
            </w:pPr>
            <w:r w:rsidRPr="006B472E">
              <w:rPr>
                <w:rFonts w:ascii="Bookman Old Style" w:hAnsi="Bookman Old Style"/>
                <w:b/>
                <w:sz w:val="24"/>
                <w:szCs w:val="24"/>
                <w:lang w:val="en-ID" w:eastAsia="id-ID"/>
              </w:rPr>
              <w:t>Pasangan Calon wajib memasukkan data pendukung yang tercantum dalam surat pernyataan dukungan sebagaimana dimaksud pada ayat (1) huruf a melalui Sistem Informasi Pencalonan</w:t>
            </w:r>
            <w:r w:rsidRPr="006B472E">
              <w:rPr>
                <w:rFonts w:ascii="Bookman Old Style" w:hAnsi="Bookman Old Style"/>
                <w:sz w:val="24"/>
                <w:szCs w:val="24"/>
                <w:lang w:val="en-ID" w:eastAsia="id-ID"/>
              </w:rPr>
              <w:t xml:space="preserve">. </w:t>
            </w:r>
          </w:p>
          <w:p w:rsidR="006B472E" w:rsidRPr="006B472E" w:rsidRDefault="006B472E" w:rsidP="005B44E1">
            <w:pPr>
              <w:pStyle w:val="ListParagraph"/>
              <w:numPr>
                <w:ilvl w:val="0"/>
                <w:numId w:val="1"/>
              </w:numPr>
              <w:tabs>
                <w:tab w:val="left" w:pos="430"/>
              </w:tabs>
              <w:spacing w:after="0" w:line="240" w:lineRule="auto"/>
              <w:ind w:left="430" w:hanging="430"/>
              <w:jc w:val="both"/>
              <w:rPr>
                <w:rFonts w:ascii="Bookman Old Style" w:hAnsi="Bookman Old Style"/>
                <w:b/>
                <w:sz w:val="24"/>
                <w:szCs w:val="24"/>
                <w:lang w:val="en-ID" w:eastAsia="id-ID"/>
              </w:rPr>
            </w:pPr>
            <w:r w:rsidRPr="006B472E">
              <w:rPr>
                <w:rFonts w:ascii="Bookman Old Style" w:hAnsi="Bookman Old Style"/>
                <w:b/>
                <w:sz w:val="24"/>
                <w:szCs w:val="24"/>
                <w:lang w:val="en-ID" w:eastAsia="id-ID"/>
              </w:rPr>
              <w:t xml:space="preserve">Data pendukung yang terdapat dalam </w:t>
            </w:r>
            <w:r w:rsidRPr="006B472E">
              <w:rPr>
                <w:rFonts w:ascii="Bookman Old Style" w:hAnsi="Bookman Old Style"/>
                <w:b/>
                <w:sz w:val="24"/>
                <w:szCs w:val="24"/>
                <w:lang w:val="en-ID" w:eastAsia="id-ID"/>
              </w:rPr>
              <w:lastRenderedPageBreak/>
              <w:t>hardcopy sebagaimana dimaksud pada ayat (1) huruf a dan huruf b, serta jumlah dukungan yang terdapat dalam hardcopy sebagaimana dimaksud pada ayat (1) huruf c, harus sesuai dengan data pendukung yang tercantum dalam Sistem Informasi Pencalonan.</w:t>
            </w:r>
          </w:p>
          <w:p w:rsidR="006B472E" w:rsidRPr="006B472E" w:rsidRDefault="006B472E" w:rsidP="005B44E1">
            <w:pPr>
              <w:pStyle w:val="ListParagraph"/>
              <w:numPr>
                <w:ilvl w:val="0"/>
                <w:numId w:val="1"/>
              </w:numPr>
              <w:tabs>
                <w:tab w:val="left" w:pos="430"/>
              </w:tabs>
              <w:spacing w:after="0" w:line="240" w:lineRule="auto"/>
              <w:ind w:left="430" w:hanging="430"/>
              <w:jc w:val="both"/>
              <w:rPr>
                <w:rFonts w:ascii="Bookman Old Style" w:hAnsi="Bookman Old Style"/>
                <w:sz w:val="24"/>
                <w:szCs w:val="24"/>
                <w:lang w:val="en-ID" w:eastAsia="id-ID"/>
              </w:rPr>
            </w:pPr>
            <w:r w:rsidRPr="006B472E">
              <w:rPr>
                <w:rFonts w:ascii="Bookman Old Style" w:hAnsi="Bookman Old Style"/>
                <w:sz w:val="24"/>
                <w:szCs w:val="24"/>
                <w:lang w:val="en-ID" w:eastAsia="id-ID"/>
              </w:rPr>
              <w:t>Data sebagaimana dimaksud pada ayat (3) meliputi kesesuaian dengan:</w:t>
            </w:r>
          </w:p>
          <w:p w:rsidR="006B472E" w:rsidRPr="006B472E" w:rsidRDefault="006B472E" w:rsidP="005B44E1">
            <w:pPr>
              <w:pStyle w:val="ListParagraph"/>
              <w:numPr>
                <w:ilvl w:val="0"/>
                <w:numId w:val="30"/>
              </w:numPr>
              <w:tabs>
                <w:tab w:val="left" w:pos="581"/>
              </w:tabs>
              <w:spacing w:after="0" w:line="240" w:lineRule="auto"/>
              <w:ind w:left="997" w:hanging="567"/>
              <w:jc w:val="both"/>
              <w:rPr>
                <w:rFonts w:ascii="Bookman Old Style" w:hAnsi="Bookman Old Style"/>
                <w:sz w:val="24"/>
                <w:szCs w:val="24"/>
                <w:lang w:val="en-ID" w:eastAsia="id-ID"/>
              </w:rPr>
            </w:pPr>
            <w:r w:rsidRPr="006B472E">
              <w:rPr>
                <w:rFonts w:ascii="Bookman Old Style" w:hAnsi="Bookman Old Style"/>
                <w:sz w:val="24"/>
                <w:szCs w:val="24"/>
                <w:lang w:val="en-ID" w:eastAsia="id-ID"/>
              </w:rPr>
              <w:t>urutan pendukung; dan</w:t>
            </w:r>
          </w:p>
          <w:p w:rsidR="006B472E" w:rsidRPr="006B472E" w:rsidRDefault="006B472E" w:rsidP="005B44E1">
            <w:pPr>
              <w:pStyle w:val="ListParagraph"/>
              <w:numPr>
                <w:ilvl w:val="0"/>
                <w:numId w:val="30"/>
              </w:numPr>
              <w:tabs>
                <w:tab w:val="left" w:pos="581"/>
              </w:tabs>
              <w:spacing w:after="0" w:line="240" w:lineRule="auto"/>
              <w:ind w:left="997" w:hanging="567"/>
              <w:jc w:val="both"/>
              <w:rPr>
                <w:rFonts w:ascii="Bookman Old Style" w:hAnsi="Bookman Old Style"/>
                <w:sz w:val="24"/>
                <w:szCs w:val="24"/>
                <w:lang w:val="en-ID" w:eastAsia="id-ID"/>
              </w:rPr>
            </w:pPr>
            <w:r w:rsidRPr="006B472E">
              <w:rPr>
                <w:rFonts w:ascii="Bookman Old Style" w:hAnsi="Bookman Old Style"/>
                <w:sz w:val="24"/>
                <w:szCs w:val="24"/>
                <w:lang w:val="en-ID" w:eastAsia="id-ID"/>
              </w:rPr>
              <w:t>identitas pendukung yang mencakup nama, Nomor Induk Kependudukan, jenis kelamin, alamat (cantumkan Rukun Tetangga/Rukun Warga apabila ada), pekerjaan, tempat lahir, tanggal lahir, dan status perkawinan.</w:t>
            </w:r>
          </w:p>
          <w:p w:rsidR="006B472E" w:rsidRPr="006B472E" w:rsidRDefault="006B472E" w:rsidP="005B44E1">
            <w:pPr>
              <w:pStyle w:val="ListParagraph"/>
              <w:numPr>
                <w:ilvl w:val="0"/>
                <w:numId w:val="1"/>
              </w:numPr>
              <w:tabs>
                <w:tab w:val="left" w:pos="430"/>
              </w:tabs>
              <w:spacing w:after="0" w:line="240" w:lineRule="auto"/>
              <w:ind w:left="430" w:hanging="430"/>
              <w:jc w:val="both"/>
              <w:rPr>
                <w:rFonts w:ascii="Bookman Old Style" w:hAnsi="Bookman Old Style"/>
                <w:sz w:val="24"/>
                <w:szCs w:val="24"/>
                <w:lang w:val="en-ID" w:eastAsia="id-ID"/>
              </w:rPr>
            </w:pPr>
            <w:r w:rsidRPr="006B472E">
              <w:rPr>
                <w:rFonts w:ascii="Bookman Old Style" w:hAnsi="Bookman Old Style"/>
                <w:sz w:val="24"/>
                <w:szCs w:val="24"/>
                <w:lang w:val="en-ID" w:eastAsia="id-ID"/>
              </w:rPr>
              <w:t>Dokumen dukungan sebagaimana dimaksud dalam pada ayat (1) huruf a dan huruf b dikelompokkan berdasarkan wilayah desa atau sebutan lain/kelurahan.</w:t>
            </w:r>
          </w:p>
          <w:p w:rsidR="006B472E" w:rsidRPr="006B472E" w:rsidRDefault="006B472E" w:rsidP="005B44E1">
            <w:pPr>
              <w:pStyle w:val="ListParagraph"/>
              <w:numPr>
                <w:ilvl w:val="0"/>
                <w:numId w:val="1"/>
              </w:numPr>
              <w:tabs>
                <w:tab w:val="left" w:pos="430"/>
              </w:tabs>
              <w:spacing w:after="0" w:line="240" w:lineRule="auto"/>
              <w:ind w:left="430" w:hanging="430"/>
              <w:jc w:val="both"/>
              <w:rPr>
                <w:rFonts w:ascii="Bookman Old Style" w:hAnsi="Bookman Old Style"/>
                <w:sz w:val="24"/>
                <w:szCs w:val="24"/>
                <w:lang w:val="en-ID" w:eastAsia="id-ID"/>
              </w:rPr>
            </w:pPr>
            <w:r w:rsidRPr="006B472E">
              <w:rPr>
                <w:rFonts w:ascii="Bookman Old Style" w:hAnsi="Bookman Old Style"/>
                <w:sz w:val="24"/>
                <w:szCs w:val="24"/>
                <w:lang w:val="en-ID" w:eastAsia="id-ID"/>
              </w:rPr>
              <w:t>Bakal Pasangan Calon perseorangan mencantumkan rekapitulasi jumlah dukungan sebagaimana dimaksud pada ayat (1) huruf c untuk:</w:t>
            </w:r>
          </w:p>
          <w:p w:rsidR="006B472E" w:rsidRPr="006B472E" w:rsidRDefault="006B472E" w:rsidP="005B44E1">
            <w:pPr>
              <w:pStyle w:val="ListParagraph"/>
              <w:numPr>
                <w:ilvl w:val="0"/>
                <w:numId w:val="31"/>
              </w:numPr>
              <w:tabs>
                <w:tab w:val="left" w:pos="430"/>
              </w:tabs>
              <w:spacing w:after="0" w:line="240" w:lineRule="auto"/>
              <w:ind w:left="997" w:hanging="567"/>
              <w:jc w:val="both"/>
              <w:rPr>
                <w:rFonts w:ascii="Bookman Old Style" w:hAnsi="Bookman Old Style"/>
                <w:sz w:val="24"/>
                <w:szCs w:val="24"/>
                <w:lang w:val="en-ID" w:eastAsia="id-ID"/>
              </w:rPr>
            </w:pPr>
            <w:r w:rsidRPr="006B472E">
              <w:rPr>
                <w:rFonts w:ascii="Bookman Old Style" w:hAnsi="Bookman Old Style"/>
                <w:sz w:val="24"/>
                <w:szCs w:val="24"/>
                <w:lang w:val="en-ID" w:eastAsia="id-ID"/>
              </w:rPr>
              <w:t>setiap desa atau sebutan lain/kelurahan dan kecamatan untuk Pemilihan Bupati dan Wakil Bupati atau Walikota dan Wakil Walikota; atau</w:t>
            </w:r>
          </w:p>
          <w:p w:rsidR="006B472E" w:rsidRPr="006B472E" w:rsidRDefault="006B472E" w:rsidP="005B44E1">
            <w:pPr>
              <w:pStyle w:val="ListParagraph"/>
              <w:numPr>
                <w:ilvl w:val="0"/>
                <w:numId w:val="31"/>
              </w:numPr>
              <w:tabs>
                <w:tab w:val="left" w:pos="430"/>
              </w:tabs>
              <w:spacing w:after="0" w:line="240" w:lineRule="auto"/>
              <w:ind w:left="997" w:hanging="567"/>
              <w:jc w:val="both"/>
              <w:rPr>
                <w:rFonts w:ascii="Bookman Old Style" w:hAnsi="Bookman Old Style"/>
                <w:sz w:val="24"/>
                <w:szCs w:val="24"/>
                <w:lang w:val="en-ID" w:eastAsia="id-ID"/>
              </w:rPr>
            </w:pPr>
            <w:r w:rsidRPr="006B472E">
              <w:rPr>
                <w:rFonts w:ascii="Bookman Old Style" w:hAnsi="Bookman Old Style"/>
                <w:sz w:val="24"/>
                <w:szCs w:val="24"/>
                <w:lang w:val="en-ID" w:eastAsia="id-ID"/>
              </w:rPr>
              <w:lastRenderedPageBreak/>
              <w:t>setiap desa atau sebutan lain/kelurahan, kecamatan dan kabupaten/kota untuk Pemilihan Gubernur dan Wakil Gubernur.</w:t>
            </w:r>
          </w:p>
          <w:p w:rsidR="00555D92" w:rsidRPr="000272D4" w:rsidRDefault="006B472E" w:rsidP="005B44E1">
            <w:pPr>
              <w:pStyle w:val="ListParagraph"/>
              <w:numPr>
                <w:ilvl w:val="0"/>
                <w:numId w:val="1"/>
              </w:numPr>
              <w:tabs>
                <w:tab w:val="left" w:pos="430"/>
              </w:tabs>
              <w:spacing w:after="0" w:line="240" w:lineRule="auto"/>
              <w:ind w:left="430" w:hanging="430"/>
              <w:jc w:val="both"/>
              <w:rPr>
                <w:rFonts w:ascii="Bookman Old Style" w:hAnsi="Bookman Old Style"/>
                <w:sz w:val="24"/>
                <w:szCs w:val="24"/>
                <w:lang w:val="en-ID" w:eastAsia="id-ID"/>
              </w:rPr>
            </w:pPr>
            <w:r w:rsidRPr="006B472E">
              <w:rPr>
                <w:rFonts w:ascii="Bookman Old Style" w:hAnsi="Bookman Old Style"/>
                <w:sz w:val="24"/>
                <w:szCs w:val="24"/>
                <w:lang w:val="en-ID" w:eastAsia="id-ID"/>
              </w:rPr>
              <w:t>Dalam hal Pemilihan dilaksanakan pada daerah pemekaran, identitas kependudukan sebagaimana dimaksud pada ayat (1) huruf a yang diterbitkan oleh pemerintah daerah induk dapat digunakan sepanjang masih berada dalam wilayah daerah pemekaran dan belum dilakukan perubahan administrasi kependudukan.</w:t>
            </w:r>
          </w:p>
        </w:tc>
        <w:tc>
          <w:tcPr>
            <w:tcW w:w="3685" w:type="dxa"/>
          </w:tcPr>
          <w:p w:rsidR="00555D92" w:rsidRPr="000272D4" w:rsidRDefault="00964354" w:rsidP="005B44E1">
            <w:pPr>
              <w:rPr>
                <w:rFonts w:ascii="Bookman Old Style" w:hAnsi="Bookman Old Style"/>
                <w:sz w:val="24"/>
                <w:szCs w:val="24"/>
              </w:rPr>
            </w:pPr>
            <w:r w:rsidRPr="000272D4">
              <w:rPr>
                <w:rFonts w:ascii="Bookman Old Style" w:hAnsi="Bookman Old Style"/>
                <w:sz w:val="24"/>
                <w:szCs w:val="24"/>
              </w:rPr>
              <w:lastRenderedPageBreak/>
              <w:t>Mengubah ketentuan terkait dengan:</w:t>
            </w:r>
          </w:p>
          <w:p w:rsidR="00964354" w:rsidRPr="000272D4" w:rsidRDefault="00964354" w:rsidP="005B44E1">
            <w:pPr>
              <w:pStyle w:val="ListParagraph"/>
              <w:numPr>
                <w:ilvl w:val="0"/>
                <w:numId w:val="17"/>
              </w:numPr>
              <w:spacing w:after="0" w:line="240" w:lineRule="auto"/>
              <w:ind w:left="352" w:hanging="352"/>
              <w:rPr>
                <w:rFonts w:ascii="Bookman Old Style" w:hAnsi="Bookman Old Style"/>
                <w:sz w:val="24"/>
                <w:szCs w:val="24"/>
              </w:rPr>
            </w:pPr>
            <w:r w:rsidRPr="000272D4">
              <w:rPr>
                <w:rFonts w:ascii="Bookman Old Style" w:hAnsi="Bookman Old Style"/>
                <w:sz w:val="24"/>
                <w:szCs w:val="24"/>
              </w:rPr>
              <w:t xml:space="preserve">surat pernyataan dukungan secara </w:t>
            </w:r>
            <w:r w:rsidRPr="000272D4">
              <w:rPr>
                <w:rFonts w:ascii="Bookman Old Style" w:hAnsi="Bookman Old Style"/>
                <w:sz w:val="24"/>
                <w:szCs w:val="24"/>
              </w:rPr>
              <w:lastRenderedPageBreak/>
              <w:t>perorangan (tidak kolektif)</w:t>
            </w:r>
          </w:p>
          <w:p w:rsidR="00964354" w:rsidRPr="000272D4" w:rsidRDefault="00964354" w:rsidP="005B44E1">
            <w:pPr>
              <w:pStyle w:val="ListParagraph"/>
              <w:numPr>
                <w:ilvl w:val="0"/>
                <w:numId w:val="17"/>
              </w:numPr>
              <w:spacing w:after="0" w:line="240" w:lineRule="auto"/>
              <w:ind w:left="352" w:hanging="352"/>
              <w:rPr>
                <w:rFonts w:ascii="Bookman Old Style" w:hAnsi="Bookman Old Style"/>
                <w:sz w:val="24"/>
                <w:szCs w:val="24"/>
              </w:rPr>
            </w:pPr>
            <w:r w:rsidRPr="000272D4">
              <w:rPr>
                <w:rFonts w:ascii="Bookman Old Style" w:hAnsi="Bookman Old Style"/>
                <w:sz w:val="24"/>
                <w:szCs w:val="24"/>
              </w:rPr>
              <w:t>surat pernyataan Paslon (sebelumnya tidak ada)</w:t>
            </w:r>
          </w:p>
          <w:p w:rsidR="00964354" w:rsidRDefault="00964354" w:rsidP="005B44E1">
            <w:pPr>
              <w:rPr>
                <w:rFonts w:ascii="Bookman Old Style" w:hAnsi="Bookman Old Style"/>
                <w:sz w:val="24"/>
                <w:szCs w:val="24"/>
                <w:lang w:val="id-ID"/>
              </w:rPr>
            </w:pPr>
          </w:p>
          <w:p w:rsidR="004B72CF" w:rsidRDefault="004B72CF" w:rsidP="005B44E1">
            <w:pPr>
              <w:rPr>
                <w:rFonts w:ascii="Bookman Old Style" w:hAnsi="Bookman Old Style"/>
                <w:sz w:val="24"/>
                <w:szCs w:val="24"/>
                <w:lang w:val="id-ID"/>
              </w:rPr>
            </w:pPr>
            <w:r>
              <w:rPr>
                <w:rFonts w:ascii="Bookman Old Style" w:hAnsi="Bookman Old Style"/>
                <w:sz w:val="24"/>
                <w:szCs w:val="24"/>
                <w:lang w:val="id-ID"/>
              </w:rPr>
              <w:t>Surat pernyataan dukung</w:t>
            </w:r>
            <w:r w:rsidR="00470E72">
              <w:rPr>
                <w:rFonts w:ascii="Bookman Old Style" w:hAnsi="Bookman Old Style"/>
                <w:sz w:val="24"/>
                <w:szCs w:val="24"/>
                <w:lang w:val="id-ID"/>
              </w:rPr>
              <w:t>an dibuat secara perorangan, unt</w:t>
            </w:r>
            <w:r>
              <w:rPr>
                <w:rFonts w:ascii="Bookman Old Style" w:hAnsi="Bookman Old Style"/>
                <w:sz w:val="24"/>
                <w:szCs w:val="24"/>
                <w:lang w:val="id-ID"/>
              </w:rPr>
              <w:t>uk:</w:t>
            </w:r>
          </w:p>
          <w:p w:rsidR="004B72CF" w:rsidRDefault="004B72CF" w:rsidP="005B44E1">
            <w:pPr>
              <w:pStyle w:val="ListParagraph"/>
              <w:numPr>
                <w:ilvl w:val="1"/>
                <w:numId w:val="3"/>
              </w:numPr>
              <w:spacing w:after="0" w:line="240" w:lineRule="auto"/>
              <w:ind w:left="600" w:hanging="567"/>
              <w:rPr>
                <w:rFonts w:ascii="Bookman Old Style" w:hAnsi="Bookman Old Style"/>
                <w:sz w:val="24"/>
                <w:szCs w:val="24"/>
                <w:lang w:val="id-ID"/>
              </w:rPr>
            </w:pPr>
            <w:r>
              <w:rPr>
                <w:rFonts w:ascii="Bookman Old Style" w:hAnsi="Bookman Old Style"/>
                <w:sz w:val="24"/>
                <w:szCs w:val="24"/>
                <w:lang w:val="id-ID"/>
              </w:rPr>
              <w:t>mempermudah dan memperluas jangkauan penyebaran pembuatan surat dukungan bagi Paslon;</w:t>
            </w:r>
          </w:p>
          <w:p w:rsidR="004B72CF" w:rsidRDefault="004B72CF" w:rsidP="005B44E1">
            <w:pPr>
              <w:pStyle w:val="ListParagraph"/>
              <w:numPr>
                <w:ilvl w:val="1"/>
                <w:numId w:val="3"/>
              </w:numPr>
              <w:spacing w:after="0" w:line="240" w:lineRule="auto"/>
              <w:ind w:left="600" w:hanging="567"/>
              <w:rPr>
                <w:rFonts w:ascii="Bookman Old Style" w:hAnsi="Bookman Old Style"/>
                <w:sz w:val="24"/>
                <w:szCs w:val="24"/>
                <w:lang w:val="id-ID"/>
              </w:rPr>
            </w:pPr>
            <w:r>
              <w:rPr>
                <w:rFonts w:ascii="Bookman Old Style" w:hAnsi="Bookman Old Style"/>
                <w:sz w:val="24"/>
                <w:szCs w:val="24"/>
                <w:lang w:val="id-ID"/>
              </w:rPr>
              <w:t>formulir kolektif rentan dipalsukan tanda tangan pendukungnya;</w:t>
            </w:r>
          </w:p>
          <w:p w:rsidR="004B72CF" w:rsidRPr="004B72CF" w:rsidRDefault="004B72CF" w:rsidP="005B44E1">
            <w:pPr>
              <w:pStyle w:val="ListParagraph"/>
              <w:numPr>
                <w:ilvl w:val="1"/>
                <w:numId w:val="3"/>
              </w:numPr>
              <w:spacing w:after="0" w:line="240" w:lineRule="auto"/>
              <w:ind w:left="600" w:hanging="567"/>
              <w:rPr>
                <w:rFonts w:ascii="Bookman Old Style" w:hAnsi="Bookman Old Style"/>
                <w:sz w:val="24"/>
                <w:szCs w:val="24"/>
                <w:lang w:val="id-ID"/>
              </w:rPr>
            </w:pPr>
            <w:r>
              <w:rPr>
                <w:rFonts w:ascii="Bookman Old Style" w:hAnsi="Bookman Old Style"/>
                <w:sz w:val="24"/>
                <w:szCs w:val="24"/>
                <w:lang w:val="id-ID"/>
              </w:rPr>
              <w:t>mempermudah penyelenggara dalam melakukan verifikasi faktual</w:t>
            </w:r>
            <w:r w:rsidR="00470E72">
              <w:rPr>
                <w:rFonts w:ascii="Bookman Old Style" w:hAnsi="Bookman Old Style"/>
                <w:sz w:val="24"/>
                <w:szCs w:val="24"/>
                <w:lang w:val="id-ID"/>
              </w:rPr>
              <w:t>.</w:t>
            </w:r>
          </w:p>
        </w:tc>
      </w:tr>
      <w:tr w:rsidR="004B72CF" w:rsidRPr="000272D4" w:rsidTr="00470E72">
        <w:trPr>
          <w:trHeight w:val="358"/>
        </w:trPr>
        <w:tc>
          <w:tcPr>
            <w:tcW w:w="675" w:type="dxa"/>
          </w:tcPr>
          <w:p w:rsidR="00555D92" w:rsidRPr="003F3746" w:rsidRDefault="00555D92" w:rsidP="00AC6F61">
            <w:pPr>
              <w:pStyle w:val="ListParagraph"/>
              <w:numPr>
                <w:ilvl w:val="0"/>
                <w:numId w:val="66"/>
              </w:numPr>
              <w:spacing w:after="0" w:line="240" w:lineRule="auto"/>
              <w:ind w:left="426"/>
              <w:rPr>
                <w:rFonts w:ascii="Bookman Old Style" w:hAnsi="Bookman Old Style"/>
                <w:sz w:val="24"/>
                <w:szCs w:val="24"/>
                <w:lang w:val="id-ID"/>
              </w:rPr>
            </w:pPr>
          </w:p>
        </w:tc>
        <w:tc>
          <w:tcPr>
            <w:tcW w:w="4820" w:type="dxa"/>
          </w:tcPr>
          <w:p w:rsidR="00174F40" w:rsidRPr="000272D4" w:rsidRDefault="00174F40" w:rsidP="005B44E1">
            <w:pPr>
              <w:jc w:val="center"/>
              <w:rPr>
                <w:rFonts w:ascii="Bookman Old Style" w:hAnsi="Bookman Old Style"/>
                <w:sz w:val="24"/>
                <w:szCs w:val="24"/>
              </w:rPr>
            </w:pPr>
            <w:r w:rsidRPr="000272D4">
              <w:rPr>
                <w:rFonts w:ascii="Bookman Old Style" w:hAnsi="Bookman Old Style"/>
                <w:sz w:val="24"/>
                <w:szCs w:val="24"/>
              </w:rPr>
              <w:t>Pasal 15</w:t>
            </w:r>
          </w:p>
          <w:p w:rsidR="00174F40" w:rsidRPr="000272D4" w:rsidRDefault="00174F40" w:rsidP="005B44E1">
            <w:pPr>
              <w:pStyle w:val="ListParagraph"/>
              <w:numPr>
                <w:ilvl w:val="0"/>
                <w:numId w:val="8"/>
              </w:numPr>
              <w:spacing w:after="0" w:line="240" w:lineRule="auto"/>
              <w:ind w:left="601" w:hanging="567"/>
              <w:jc w:val="both"/>
              <w:rPr>
                <w:rFonts w:ascii="Bookman Old Style" w:hAnsi="Bookman Old Style"/>
                <w:sz w:val="24"/>
                <w:szCs w:val="24"/>
              </w:rPr>
            </w:pPr>
            <w:r w:rsidRPr="000272D4">
              <w:rPr>
                <w:rFonts w:ascii="Bookman Old Style" w:hAnsi="Bookman Old Style"/>
                <w:sz w:val="24"/>
                <w:szCs w:val="24"/>
              </w:rPr>
              <w:t>Bakal Pasangan Calon perseorangan menyerahkan surat pernyataan dukungan dan rekapitulasi jumlah dukungan sebagaimana dimaksud dalam Pasal 14 ayat (1).</w:t>
            </w:r>
          </w:p>
          <w:p w:rsidR="00174F40" w:rsidRPr="000272D4" w:rsidRDefault="00174F40" w:rsidP="005B44E1">
            <w:pPr>
              <w:pStyle w:val="ListParagraph"/>
              <w:numPr>
                <w:ilvl w:val="0"/>
                <w:numId w:val="8"/>
              </w:numPr>
              <w:spacing w:after="0" w:line="240" w:lineRule="auto"/>
              <w:ind w:left="601" w:hanging="567"/>
              <w:jc w:val="both"/>
              <w:rPr>
                <w:rFonts w:ascii="Bookman Old Style" w:hAnsi="Bookman Old Style"/>
                <w:sz w:val="24"/>
                <w:szCs w:val="24"/>
              </w:rPr>
            </w:pPr>
            <w:r w:rsidRPr="000272D4">
              <w:rPr>
                <w:rFonts w:ascii="Bookman Old Style" w:hAnsi="Bookman Old Style"/>
                <w:sz w:val="24"/>
                <w:szCs w:val="24"/>
              </w:rPr>
              <w:t>Dihapus.</w:t>
            </w:r>
          </w:p>
          <w:p w:rsidR="00174F40" w:rsidRPr="000272D4" w:rsidRDefault="00174F40" w:rsidP="005B44E1">
            <w:pPr>
              <w:pStyle w:val="ListParagraph"/>
              <w:numPr>
                <w:ilvl w:val="0"/>
                <w:numId w:val="8"/>
              </w:numPr>
              <w:spacing w:after="0" w:line="240" w:lineRule="auto"/>
              <w:ind w:left="601" w:hanging="567"/>
              <w:jc w:val="both"/>
              <w:rPr>
                <w:rFonts w:ascii="Bookman Old Style" w:hAnsi="Bookman Old Style"/>
                <w:sz w:val="24"/>
                <w:szCs w:val="24"/>
              </w:rPr>
            </w:pPr>
            <w:r w:rsidRPr="000272D4">
              <w:rPr>
                <w:rFonts w:ascii="Bookman Old Style" w:hAnsi="Bookman Old Style"/>
                <w:sz w:val="24"/>
                <w:szCs w:val="24"/>
              </w:rPr>
              <w:t xml:space="preserve">Dokumen dukungan Bakal Pasangan Calon Perseorangan sebagaimana dimaksud dalam Pasal 14 ayat (1) dibuat dalam </w:t>
            </w:r>
            <w:r w:rsidRPr="000272D4">
              <w:rPr>
                <w:rFonts w:ascii="Bookman Old Style" w:hAnsi="Bookman Old Style"/>
                <w:b/>
                <w:sz w:val="24"/>
                <w:szCs w:val="24"/>
              </w:rPr>
              <w:t>3 (tiga) rangkap,</w:t>
            </w:r>
            <w:r w:rsidRPr="000272D4">
              <w:rPr>
                <w:rFonts w:ascii="Bookman Old Style" w:hAnsi="Bookman Old Style"/>
                <w:sz w:val="24"/>
                <w:szCs w:val="24"/>
              </w:rPr>
              <w:t xml:space="preserve"> yaitu 1 (satu) dokumen asli dan 2 (dua) rangkap salinan diserahkan kepada KPU Provinsi/KIP Aceh atau KPU/KIP Kabupaten/Kota, dengan peruntukan sebagai berikut:</w:t>
            </w:r>
          </w:p>
          <w:p w:rsidR="00174F40" w:rsidRPr="000272D4" w:rsidRDefault="00174F40" w:rsidP="005B44E1">
            <w:pPr>
              <w:pStyle w:val="ListParagraph"/>
              <w:numPr>
                <w:ilvl w:val="0"/>
                <w:numId w:val="9"/>
              </w:numPr>
              <w:spacing w:after="0" w:line="240" w:lineRule="auto"/>
              <w:ind w:left="1168" w:hanging="567"/>
              <w:jc w:val="both"/>
              <w:rPr>
                <w:rFonts w:ascii="Bookman Old Style" w:hAnsi="Bookman Old Style"/>
                <w:sz w:val="24"/>
                <w:szCs w:val="24"/>
              </w:rPr>
            </w:pPr>
            <w:r w:rsidRPr="000272D4">
              <w:rPr>
                <w:rFonts w:ascii="Bookman Old Style" w:hAnsi="Bookman Old Style"/>
                <w:sz w:val="24"/>
                <w:szCs w:val="24"/>
              </w:rPr>
              <w:t xml:space="preserve">1 (satu) dokumen asli digunakan KPU Provinsi/KIP Aceh atau KPU/KIP Kabupaten/Kota melakukan verifikasi terhadap jumlah minimal dukungan Bakal Pasangan Calon, dan selanjutnya diserahkan kepada PPS melalui PPK untuk dilakukan verifikasi faktual; </w:t>
            </w:r>
          </w:p>
          <w:p w:rsidR="00174F40" w:rsidRPr="000272D4" w:rsidRDefault="00174F40" w:rsidP="005B44E1">
            <w:pPr>
              <w:pStyle w:val="ListParagraph"/>
              <w:numPr>
                <w:ilvl w:val="0"/>
                <w:numId w:val="9"/>
              </w:numPr>
              <w:spacing w:after="0" w:line="240" w:lineRule="auto"/>
              <w:ind w:left="1168" w:hanging="567"/>
              <w:jc w:val="both"/>
              <w:rPr>
                <w:rFonts w:ascii="Bookman Old Style" w:hAnsi="Bookman Old Style"/>
                <w:sz w:val="24"/>
                <w:szCs w:val="24"/>
              </w:rPr>
            </w:pPr>
            <w:r w:rsidRPr="000272D4">
              <w:rPr>
                <w:rFonts w:ascii="Bookman Old Style" w:hAnsi="Bookman Old Style"/>
                <w:sz w:val="24"/>
                <w:szCs w:val="24"/>
              </w:rPr>
              <w:t xml:space="preserve">1 (satu) rangkap salinan </w:t>
            </w:r>
            <w:r w:rsidRPr="000272D4">
              <w:rPr>
                <w:rFonts w:ascii="Bookman Old Style" w:hAnsi="Bookman Old Style"/>
                <w:sz w:val="24"/>
                <w:szCs w:val="24"/>
              </w:rPr>
              <w:lastRenderedPageBreak/>
              <w:t>sebagai arsip KPU Provinsi/KIP Aceh atau KPU/KIP Kabupaten/Kota; dan</w:t>
            </w:r>
          </w:p>
          <w:p w:rsidR="00555D92" w:rsidRPr="000272D4" w:rsidRDefault="00174F40" w:rsidP="005B44E1">
            <w:pPr>
              <w:pStyle w:val="ListParagraph"/>
              <w:numPr>
                <w:ilvl w:val="0"/>
                <w:numId w:val="9"/>
              </w:numPr>
              <w:spacing w:after="0" w:line="240" w:lineRule="auto"/>
              <w:ind w:left="1168" w:hanging="567"/>
              <w:jc w:val="both"/>
              <w:rPr>
                <w:rFonts w:ascii="Bookman Old Style" w:hAnsi="Bookman Old Style"/>
                <w:sz w:val="24"/>
                <w:szCs w:val="24"/>
              </w:rPr>
            </w:pPr>
            <w:r w:rsidRPr="000272D4">
              <w:rPr>
                <w:rFonts w:ascii="Bookman Old Style" w:hAnsi="Bookman Old Style"/>
                <w:b/>
                <w:sz w:val="24"/>
                <w:szCs w:val="24"/>
              </w:rPr>
              <w:t>1 (satu) rangkap salinan sebagai arsip Bakal Pasangan Calon, setelah memperoleh pengesahan KPU Provinsi/KIP Aceh atau KPU/KIP Kabupaten/Kota dengan membubuhkan paraf dan cap basah</w:t>
            </w:r>
            <w:r w:rsidRPr="000272D4">
              <w:rPr>
                <w:rFonts w:ascii="Bookman Old Style" w:hAnsi="Bookman Old Style"/>
                <w:sz w:val="24"/>
                <w:szCs w:val="24"/>
              </w:rPr>
              <w:t>.</w:t>
            </w:r>
          </w:p>
        </w:tc>
        <w:tc>
          <w:tcPr>
            <w:tcW w:w="5639" w:type="dxa"/>
          </w:tcPr>
          <w:p w:rsidR="00174F40" w:rsidRPr="000272D4" w:rsidRDefault="00174F40" w:rsidP="005B44E1">
            <w:pPr>
              <w:pStyle w:val="ListParagraph"/>
              <w:tabs>
                <w:tab w:val="left" w:pos="30"/>
              </w:tabs>
              <w:spacing w:after="0" w:line="240" w:lineRule="auto"/>
              <w:ind w:left="30"/>
              <w:jc w:val="center"/>
              <w:rPr>
                <w:rFonts w:ascii="Bookman Old Style" w:hAnsi="Bookman Old Style"/>
                <w:sz w:val="24"/>
                <w:szCs w:val="24"/>
              </w:rPr>
            </w:pPr>
            <w:r w:rsidRPr="000272D4">
              <w:rPr>
                <w:rFonts w:ascii="Bookman Old Style" w:hAnsi="Bookman Old Style"/>
                <w:sz w:val="24"/>
                <w:szCs w:val="24"/>
              </w:rPr>
              <w:lastRenderedPageBreak/>
              <w:t>Pasal 15</w:t>
            </w:r>
          </w:p>
          <w:p w:rsidR="00174F40" w:rsidRPr="000272D4" w:rsidRDefault="00174F40" w:rsidP="005B44E1">
            <w:pPr>
              <w:pStyle w:val="ListParagraph"/>
              <w:numPr>
                <w:ilvl w:val="0"/>
                <w:numId w:val="7"/>
              </w:numPr>
              <w:tabs>
                <w:tab w:val="left" w:pos="680"/>
              </w:tabs>
              <w:spacing w:after="0" w:line="240" w:lineRule="auto"/>
              <w:ind w:left="680" w:hanging="567"/>
              <w:jc w:val="both"/>
              <w:rPr>
                <w:rFonts w:ascii="Bookman Old Style" w:hAnsi="Bookman Old Style"/>
                <w:sz w:val="24"/>
                <w:szCs w:val="24"/>
                <w:lang w:val="en-GB"/>
              </w:rPr>
            </w:pPr>
            <w:r w:rsidRPr="000272D4">
              <w:rPr>
                <w:rFonts w:ascii="Bookman Old Style" w:hAnsi="Bookman Old Style"/>
                <w:sz w:val="24"/>
                <w:szCs w:val="24"/>
                <w:lang w:val="en-GB"/>
              </w:rPr>
              <w:t xml:space="preserve">Bakal Pasangan Calon perseorangan menyerahkan dokumen penyerahan dukungan sebagaimana dimaksud dalam Pasal 14 ayat (1) </w:t>
            </w:r>
            <w:r w:rsidRPr="000272D4">
              <w:rPr>
                <w:rFonts w:ascii="Bookman Old Style" w:hAnsi="Bookman Old Style"/>
                <w:b/>
                <w:sz w:val="24"/>
                <w:szCs w:val="24"/>
              </w:rPr>
              <w:t>kepada KPU Provinsi/KIP Aceh atau KPU/KIP Kabupaten/Kota</w:t>
            </w:r>
            <w:r w:rsidR="00964354" w:rsidRPr="000272D4">
              <w:rPr>
                <w:rFonts w:ascii="Bookman Old Style" w:hAnsi="Bookman Old Style"/>
                <w:sz w:val="24"/>
                <w:szCs w:val="24"/>
                <w:lang w:val="en-GB"/>
              </w:rPr>
              <w:t xml:space="preserve"> </w:t>
            </w:r>
            <w:r w:rsidR="00964354" w:rsidRPr="000272D4">
              <w:rPr>
                <w:rFonts w:ascii="Bookman Old Style" w:hAnsi="Bookman Old Style"/>
                <w:b/>
                <w:sz w:val="24"/>
                <w:szCs w:val="24"/>
                <w:lang w:val="en-GB"/>
              </w:rPr>
              <w:t>sesuai dengan tingkatannya.</w:t>
            </w:r>
          </w:p>
          <w:p w:rsidR="004B72CF" w:rsidRPr="004B72CF" w:rsidRDefault="004B72CF" w:rsidP="005B44E1">
            <w:pPr>
              <w:pStyle w:val="ListParagraph"/>
              <w:numPr>
                <w:ilvl w:val="0"/>
                <w:numId w:val="7"/>
              </w:numPr>
              <w:tabs>
                <w:tab w:val="left" w:pos="680"/>
              </w:tabs>
              <w:spacing w:after="0" w:line="240" w:lineRule="auto"/>
              <w:ind w:left="680" w:hanging="567"/>
              <w:jc w:val="both"/>
              <w:rPr>
                <w:rFonts w:ascii="Bookman Old Style" w:hAnsi="Bookman Old Style"/>
                <w:sz w:val="24"/>
                <w:szCs w:val="24"/>
                <w:lang w:val="en-GB"/>
              </w:rPr>
            </w:pPr>
            <w:r w:rsidRPr="004B72CF">
              <w:rPr>
                <w:rFonts w:ascii="Bookman Old Style" w:hAnsi="Bookman Old Style"/>
                <w:sz w:val="24"/>
                <w:szCs w:val="24"/>
                <w:lang w:val="en-GB"/>
              </w:rPr>
              <w:t xml:space="preserve">Dukungan penyerahan Bakal Pasangan Calon Perseorangan sebagaimana dimaksud pada ayat (1) </w:t>
            </w:r>
            <w:r w:rsidRPr="004B72CF">
              <w:rPr>
                <w:rFonts w:ascii="Bookman Old Style" w:hAnsi="Bookman Old Style"/>
                <w:b/>
                <w:sz w:val="24"/>
                <w:szCs w:val="24"/>
                <w:lang w:val="en-GB"/>
              </w:rPr>
              <w:t>dibuat dalam 1 (satu) dokumen asli dan 1 (satu) rangkap salinan,</w:t>
            </w:r>
            <w:r w:rsidRPr="004B72CF">
              <w:rPr>
                <w:rFonts w:ascii="Bookman Old Style" w:hAnsi="Bookman Old Style"/>
                <w:sz w:val="24"/>
                <w:szCs w:val="24"/>
                <w:lang w:val="en-GB"/>
              </w:rPr>
              <w:t xml:space="preserve"> dengan peruntukan sebagai berikut: </w:t>
            </w:r>
          </w:p>
          <w:p w:rsidR="004B72CF" w:rsidRPr="004B72CF" w:rsidRDefault="004B72CF" w:rsidP="005B44E1">
            <w:pPr>
              <w:pStyle w:val="ListParagraph"/>
              <w:numPr>
                <w:ilvl w:val="0"/>
                <w:numId w:val="32"/>
              </w:numPr>
              <w:tabs>
                <w:tab w:val="left" w:pos="680"/>
              </w:tabs>
              <w:spacing w:after="0" w:line="240" w:lineRule="auto"/>
              <w:ind w:left="1141" w:hanging="425"/>
              <w:jc w:val="both"/>
              <w:rPr>
                <w:rFonts w:ascii="Bookman Old Style" w:hAnsi="Bookman Old Style"/>
                <w:sz w:val="24"/>
                <w:szCs w:val="24"/>
                <w:lang w:val="en-GB"/>
              </w:rPr>
            </w:pPr>
            <w:r w:rsidRPr="004B72CF">
              <w:rPr>
                <w:rFonts w:ascii="Bookman Old Style" w:hAnsi="Bookman Old Style"/>
                <w:sz w:val="24"/>
                <w:szCs w:val="24"/>
                <w:lang w:val="en-GB"/>
              </w:rPr>
              <w:t>1 (satu) dokumen asli digunakan KPU Provinsi/KIP Aceh atau KPU/KIP Kabupaten/Kota melakukan verifikasi terhadap jumlah minimal dukungan Bakal Pasangan Calon, dan selanjutnya diserahkan kepada PPS melalui PPK untuk dilakukan verifikasi faktual; dan</w:t>
            </w:r>
          </w:p>
          <w:p w:rsidR="004B72CF" w:rsidRPr="004B72CF" w:rsidRDefault="004B72CF" w:rsidP="005B44E1">
            <w:pPr>
              <w:pStyle w:val="ListParagraph"/>
              <w:numPr>
                <w:ilvl w:val="0"/>
                <w:numId w:val="32"/>
              </w:numPr>
              <w:tabs>
                <w:tab w:val="left" w:pos="680"/>
              </w:tabs>
              <w:spacing w:after="0" w:line="240" w:lineRule="auto"/>
              <w:ind w:left="1141" w:hanging="425"/>
              <w:jc w:val="both"/>
              <w:rPr>
                <w:rFonts w:ascii="Bookman Old Style" w:hAnsi="Bookman Old Style"/>
                <w:sz w:val="24"/>
                <w:szCs w:val="24"/>
                <w:lang w:val="en-GB"/>
              </w:rPr>
            </w:pPr>
            <w:r w:rsidRPr="004B72CF">
              <w:rPr>
                <w:rFonts w:ascii="Bookman Old Style" w:hAnsi="Bookman Old Style"/>
                <w:sz w:val="24"/>
                <w:szCs w:val="24"/>
                <w:lang w:val="en-GB"/>
              </w:rPr>
              <w:t>1 (satu) rangkap salinan sebagai arsip KPU Provinsi/KIP Aceh atau KPU/KIP Kabupaten/Kota.</w:t>
            </w:r>
          </w:p>
          <w:p w:rsidR="00555D92" w:rsidRPr="004B72CF" w:rsidRDefault="004B72CF" w:rsidP="005B44E1">
            <w:pPr>
              <w:pStyle w:val="ListParagraph"/>
              <w:numPr>
                <w:ilvl w:val="0"/>
                <w:numId w:val="7"/>
              </w:numPr>
              <w:tabs>
                <w:tab w:val="left" w:pos="680"/>
              </w:tabs>
              <w:spacing w:after="0" w:line="240" w:lineRule="auto"/>
              <w:ind w:left="680" w:hanging="567"/>
              <w:jc w:val="both"/>
              <w:rPr>
                <w:rFonts w:ascii="Bookman Old Style" w:hAnsi="Bookman Old Style"/>
                <w:b/>
                <w:sz w:val="24"/>
                <w:szCs w:val="24"/>
                <w:lang w:val="en-GB"/>
              </w:rPr>
            </w:pPr>
            <w:r w:rsidRPr="004B72CF">
              <w:rPr>
                <w:rFonts w:ascii="Bookman Old Style" w:hAnsi="Bookman Old Style"/>
                <w:b/>
                <w:sz w:val="24"/>
                <w:szCs w:val="24"/>
                <w:lang w:val="en-GB"/>
              </w:rPr>
              <w:t xml:space="preserve">Pasangan Calon Perseorangan dapat membuat 1 (satu) rangkap salinan sebagai arsip Bakal Pasangan Calon, setelah memperoleh pengesahan KPU Provinsi/KIP Aceh atau KPU/KIP </w:t>
            </w:r>
            <w:r w:rsidRPr="004B72CF">
              <w:rPr>
                <w:rFonts w:ascii="Bookman Old Style" w:hAnsi="Bookman Old Style"/>
                <w:b/>
                <w:sz w:val="24"/>
                <w:szCs w:val="24"/>
                <w:lang w:val="en-GB"/>
              </w:rPr>
              <w:lastRenderedPageBreak/>
              <w:t>Kabupaten/Kota dengan membubuhkan paraf dan cap basah</w:t>
            </w:r>
            <w:r w:rsidR="00174F40" w:rsidRPr="004B72CF">
              <w:rPr>
                <w:rFonts w:ascii="Bookman Old Style" w:hAnsi="Bookman Old Style"/>
                <w:b/>
                <w:sz w:val="24"/>
                <w:szCs w:val="24"/>
                <w:lang w:val="en-GB"/>
              </w:rPr>
              <w:t>.</w:t>
            </w:r>
          </w:p>
        </w:tc>
        <w:tc>
          <w:tcPr>
            <w:tcW w:w="3685" w:type="dxa"/>
          </w:tcPr>
          <w:p w:rsidR="00555D92" w:rsidRPr="000272D4" w:rsidRDefault="00964354" w:rsidP="005B44E1">
            <w:pPr>
              <w:rPr>
                <w:rFonts w:ascii="Bookman Old Style" w:hAnsi="Bookman Old Style"/>
                <w:sz w:val="24"/>
                <w:szCs w:val="24"/>
              </w:rPr>
            </w:pPr>
            <w:r w:rsidRPr="000272D4">
              <w:rPr>
                <w:rFonts w:ascii="Bookman Old Style" w:hAnsi="Bookman Old Style"/>
                <w:sz w:val="24"/>
                <w:szCs w:val="24"/>
              </w:rPr>
              <w:lastRenderedPageBreak/>
              <w:t>Mengubah ketentuan terkait dengan:</w:t>
            </w:r>
          </w:p>
          <w:p w:rsidR="00964354" w:rsidRPr="000272D4" w:rsidRDefault="00964354" w:rsidP="005B44E1">
            <w:pPr>
              <w:pStyle w:val="ListParagraph"/>
              <w:numPr>
                <w:ilvl w:val="0"/>
                <w:numId w:val="18"/>
              </w:numPr>
              <w:spacing w:after="0" w:line="240" w:lineRule="auto"/>
              <w:ind w:left="352" w:hanging="352"/>
              <w:rPr>
                <w:rFonts w:ascii="Bookman Old Style" w:hAnsi="Bookman Old Style"/>
                <w:sz w:val="24"/>
                <w:szCs w:val="24"/>
              </w:rPr>
            </w:pPr>
            <w:r w:rsidRPr="000272D4">
              <w:rPr>
                <w:rFonts w:ascii="Bookman Old Style" w:hAnsi="Bookman Old Style"/>
                <w:sz w:val="24"/>
                <w:szCs w:val="24"/>
              </w:rPr>
              <w:t>penambahan ketentuan penyerahan dukungan kepada KPU Prov dan Kab/Kota</w:t>
            </w:r>
            <w:r w:rsidR="004B72CF">
              <w:rPr>
                <w:rFonts w:ascii="Bookman Old Style" w:hAnsi="Bookman Old Style"/>
                <w:sz w:val="24"/>
                <w:szCs w:val="24"/>
                <w:lang w:val="id-ID"/>
              </w:rPr>
              <w:t>;</w:t>
            </w:r>
          </w:p>
          <w:p w:rsidR="00964354" w:rsidRPr="000272D4" w:rsidRDefault="00964354" w:rsidP="005B44E1">
            <w:pPr>
              <w:pStyle w:val="ListParagraph"/>
              <w:numPr>
                <w:ilvl w:val="0"/>
                <w:numId w:val="18"/>
              </w:numPr>
              <w:spacing w:after="0" w:line="240" w:lineRule="auto"/>
              <w:ind w:left="352" w:hanging="352"/>
              <w:rPr>
                <w:rFonts w:ascii="Bookman Old Style" w:hAnsi="Bookman Old Style"/>
                <w:sz w:val="24"/>
                <w:szCs w:val="24"/>
              </w:rPr>
            </w:pPr>
            <w:r w:rsidRPr="000272D4">
              <w:rPr>
                <w:rFonts w:ascii="Bookman Old Style" w:hAnsi="Bookman Old Style"/>
                <w:sz w:val="24"/>
                <w:szCs w:val="24"/>
              </w:rPr>
              <w:t xml:space="preserve">mengurangi jumlah dokumen </w:t>
            </w:r>
            <w:r w:rsidR="004B72CF">
              <w:rPr>
                <w:rFonts w:ascii="Bookman Old Style" w:hAnsi="Bookman Old Style"/>
                <w:sz w:val="24"/>
                <w:szCs w:val="24"/>
                <w:lang w:val="id-ID"/>
              </w:rPr>
              <w:t xml:space="preserve">yang wajib </w:t>
            </w:r>
            <w:r w:rsidRPr="000272D4">
              <w:rPr>
                <w:rFonts w:ascii="Bookman Old Style" w:hAnsi="Bookman Old Style"/>
                <w:sz w:val="24"/>
                <w:szCs w:val="24"/>
              </w:rPr>
              <w:t>menjadi 2 rangkap</w:t>
            </w:r>
            <w:r w:rsidR="004B72CF">
              <w:rPr>
                <w:rFonts w:ascii="Bookman Old Style" w:hAnsi="Bookman Old Style"/>
                <w:sz w:val="24"/>
                <w:szCs w:val="24"/>
                <w:lang w:val="id-ID"/>
              </w:rPr>
              <w:t>, dan pilihan bagi Paslon untuk membuat rangkap salinan untuk arsip Paslon</w:t>
            </w:r>
          </w:p>
        </w:tc>
      </w:tr>
      <w:tr w:rsidR="004B72CF" w:rsidRPr="000272D4" w:rsidTr="00470E72">
        <w:trPr>
          <w:trHeight w:val="425"/>
        </w:trPr>
        <w:tc>
          <w:tcPr>
            <w:tcW w:w="675" w:type="dxa"/>
          </w:tcPr>
          <w:p w:rsidR="00555D92" w:rsidRPr="003F3746" w:rsidRDefault="00555D92" w:rsidP="00AC6F61">
            <w:pPr>
              <w:pStyle w:val="ListParagraph"/>
              <w:numPr>
                <w:ilvl w:val="0"/>
                <w:numId w:val="66"/>
              </w:numPr>
              <w:spacing w:after="0" w:line="240" w:lineRule="auto"/>
              <w:ind w:left="426"/>
              <w:rPr>
                <w:rFonts w:ascii="Bookman Old Style" w:hAnsi="Bookman Old Style"/>
                <w:sz w:val="24"/>
                <w:szCs w:val="24"/>
                <w:lang w:val="id-ID"/>
              </w:rPr>
            </w:pPr>
          </w:p>
        </w:tc>
        <w:tc>
          <w:tcPr>
            <w:tcW w:w="4820" w:type="dxa"/>
          </w:tcPr>
          <w:p w:rsidR="00555D92" w:rsidRPr="000272D4" w:rsidRDefault="006E7C04" w:rsidP="005B44E1">
            <w:pPr>
              <w:jc w:val="center"/>
              <w:rPr>
                <w:rFonts w:ascii="Bookman Old Style" w:hAnsi="Bookman Old Style"/>
                <w:sz w:val="24"/>
                <w:szCs w:val="24"/>
              </w:rPr>
            </w:pPr>
            <w:r w:rsidRPr="000272D4">
              <w:rPr>
                <w:rFonts w:ascii="Bookman Old Style" w:hAnsi="Bookman Old Style"/>
                <w:sz w:val="24"/>
                <w:szCs w:val="24"/>
              </w:rPr>
              <w:t>Pasal 16</w:t>
            </w:r>
          </w:p>
          <w:p w:rsidR="006E7C04" w:rsidRPr="000272D4" w:rsidRDefault="006E7C04" w:rsidP="005B44E1">
            <w:pPr>
              <w:pStyle w:val="ListParagraph"/>
              <w:tabs>
                <w:tab w:val="left" w:pos="0"/>
              </w:tabs>
              <w:spacing w:after="0" w:line="240" w:lineRule="auto"/>
              <w:ind w:left="34" w:hanging="34"/>
              <w:contextualSpacing w:val="0"/>
              <w:jc w:val="both"/>
              <w:rPr>
                <w:rFonts w:ascii="Bookman Old Style" w:hAnsi="Bookman Old Style" w:cs="Book Antiqua"/>
                <w:sz w:val="24"/>
                <w:szCs w:val="24"/>
              </w:rPr>
            </w:pPr>
            <w:r w:rsidRPr="000272D4">
              <w:rPr>
                <w:rFonts w:ascii="Bookman Old Style" w:hAnsi="Bookman Old Style" w:cs="Book Antiqua"/>
                <w:sz w:val="24"/>
                <w:szCs w:val="24"/>
                <w:lang w:val="id-ID"/>
              </w:rPr>
              <w:t>Verifikasi</w:t>
            </w:r>
            <w:r w:rsidRPr="000272D4">
              <w:rPr>
                <w:rFonts w:ascii="Bookman Old Style" w:hAnsi="Bookman Old Style" w:cs="Book Antiqua"/>
                <w:sz w:val="24"/>
                <w:szCs w:val="24"/>
              </w:rPr>
              <w:t xml:space="preserve"> terhadap dokumen dukungan Bakal </w:t>
            </w:r>
            <w:r w:rsidRPr="000272D4">
              <w:rPr>
                <w:rFonts w:ascii="Bookman Old Style" w:hAnsi="Bookman Old Style"/>
                <w:sz w:val="24"/>
                <w:szCs w:val="24"/>
              </w:rPr>
              <w:t xml:space="preserve">Pasangan </w:t>
            </w:r>
            <w:r w:rsidRPr="000272D4">
              <w:rPr>
                <w:rFonts w:ascii="Bookman Old Style" w:hAnsi="Bookman Old Style" w:cs="Book Antiqua"/>
                <w:sz w:val="24"/>
                <w:szCs w:val="24"/>
              </w:rPr>
              <w:t xml:space="preserve">Calon perseorangan terdiri </w:t>
            </w:r>
            <w:r w:rsidRPr="000272D4">
              <w:rPr>
                <w:rFonts w:ascii="Bookman Old Style" w:hAnsi="Bookman Old Style" w:cs="Book Antiqua"/>
                <w:sz w:val="24"/>
                <w:szCs w:val="24"/>
                <w:lang w:val="id-ID"/>
              </w:rPr>
              <w:t>atas</w:t>
            </w:r>
            <w:r w:rsidRPr="000272D4">
              <w:rPr>
                <w:rFonts w:ascii="Bookman Old Style" w:hAnsi="Bookman Old Style" w:cs="Book Antiqua"/>
                <w:sz w:val="24"/>
                <w:szCs w:val="24"/>
              </w:rPr>
              <w:t xml:space="preserve">: </w:t>
            </w:r>
          </w:p>
          <w:p w:rsidR="006E7C04" w:rsidRPr="000272D4" w:rsidRDefault="006E7C04" w:rsidP="005B44E1">
            <w:pPr>
              <w:pStyle w:val="ListParagraph"/>
              <w:numPr>
                <w:ilvl w:val="1"/>
                <w:numId w:val="10"/>
              </w:numPr>
              <w:tabs>
                <w:tab w:val="left" w:pos="459"/>
              </w:tabs>
              <w:spacing w:after="0" w:line="240" w:lineRule="auto"/>
              <w:ind w:left="459" w:hanging="459"/>
              <w:contextualSpacing w:val="0"/>
              <w:jc w:val="both"/>
              <w:rPr>
                <w:rFonts w:ascii="Bookman Old Style" w:hAnsi="Bookman Old Style" w:cs="Book Antiqua"/>
                <w:sz w:val="24"/>
                <w:szCs w:val="24"/>
              </w:rPr>
            </w:pPr>
            <w:r w:rsidRPr="004B72CF">
              <w:rPr>
                <w:rFonts w:ascii="Bookman Old Style" w:hAnsi="Bookman Old Style" w:cs="Book Antiqua"/>
                <w:b/>
                <w:sz w:val="24"/>
                <w:szCs w:val="24"/>
                <w:lang w:val="id-ID"/>
              </w:rPr>
              <w:t>verifikasi</w:t>
            </w:r>
            <w:r w:rsidRPr="000272D4">
              <w:rPr>
                <w:rFonts w:ascii="Bookman Old Style" w:hAnsi="Bookman Old Style" w:cs="Book Antiqua"/>
                <w:sz w:val="24"/>
                <w:szCs w:val="24"/>
                <w:lang w:val="id-ID"/>
              </w:rPr>
              <w:t xml:space="preserve"> jumlah minimal dukungan dan persebarannya;</w:t>
            </w:r>
          </w:p>
          <w:p w:rsidR="006E7C04" w:rsidRPr="000272D4" w:rsidRDefault="006E7C04" w:rsidP="005B44E1">
            <w:pPr>
              <w:pStyle w:val="ListParagraph"/>
              <w:numPr>
                <w:ilvl w:val="1"/>
                <w:numId w:val="10"/>
              </w:numPr>
              <w:tabs>
                <w:tab w:val="left" w:pos="459"/>
              </w:tabs>
              <w:spacing w:after="0" w:line="240" w:lineRule="auto"/>
              <w:ind w:left="459" w:hanging="459"/>
              <w:contextualSpacing w:val="0"/>
              <w:jc w:val="both"/>
              <w:rPr>
                <w:rFonts w:ascii="Bookman Old Style" w:hAnsi="Bookman Old Style" w:cs="Book Antiqua"/>
                <w:sz w:val="24"/>
                <w:szCs w:val="24"/>
              </w:rPr>
            </w:pPr>
            <w:r w:rsidRPr="000272D4">
              <w:rPr>
                <w:rFonts w:ascii="Bookman Old Style" w:hAnsi="Bookman Old Style" w:cs="Book Antiqua"/>
                <w:sz w:val="24"/>
                <w:szCs w:val="24"/>
              </w:rPr>
              <w:t>verifikasi administrasi</w:t>
            </w:r>
            <w:r w:rsidRPr="000272D4">
              <w:rPr>
                <w:rFonts w:ascii="Bookman Old Style" w:hAnsi="Bookman Old Style" w:cs="Book Antiqua"/>
                <w:sz w:val="24"/>
                <w:szCs w:val="24"/>
                <w:lang w:val="id-ID"/>
              </w:rPr>
              <w:t>; dan</w:t>
            </w:r>
          </w:p>
          <w:p w:rsidR="006E7C04" w:rsidRPr="000272D4" w:rsidRDefault="006E7C04" w:rsidP="005B44E1">
            <w:pPr>
              <w:pStyle w:val="ListParagraph"/>
              <w:numPr>
                <w:ilvl w:val="1"/>
                <w:numId w:val="10"/>
              </w:numPr>
              <w:tabs>
                <w:tab w:val="left" w:pos="459"/>
              </w:tabs>
              <w:spacing w:after="0" w:line="240" w:lineRule="auto"/>
              <w:ind w:left="459" w:hanging="459"/>
              <w:contextualSpacing w:val="0"/>
              <w:jc w:val="both"/>
              <w:rPr>
                <w:rFonts w:ascii="Bookman Old Style" w:hAnsi="Bookman Old Style" w:cs="Book Antiqua"/>
                <w:sz w:val="24"/>
                <w:szCs w:val="24"/>
              </w:rPr>
            </w:pPr>
            <w:r w:rsidRPr="000272D4">
              <w:rPr>
                <w:rFonts w:ascii="Bookman Old Style" w:hAnsi="Bookman Old Style" w:cs="Book Antiqua"/>
                <w:sz w:val="24"/>
                <w:szCs w:val="24"/>
              </w:rPr>
              <w:t>verifikasi faktual.</w:t>
            </w:r>
          </w:p>
        </w:tc>
        <w:tc>
          <w:tcPr>
            <w:tcW w:w="5639" w:type="dxa"/>
          </w:tcPr>
          <w:p w:rsidR="004B72CF" w:rsidRPr="004B72CF" w:rsidRDefault="006E7C04" w:rsidP="005B44E1">
            <w:pPr>
              <w:pStyle w:val="ListParagraph"/>
              <w:spacing w:after="0" w:line="240" w:lineRule="auto"/>
              <w:ind w:left="165" w:hanging="142"/>
              <w:contextualSpacing w:val="0"/>
              <w:jc w:val="center"/>
              <w:rPr>
                <w:rFonts w:ascii="Bookman Old Style" w:hAnsi="Bookman Old Style" w:cs="Book Antiqua"/>
                <w:sz w:val="24"/>
                <w:szCs w:val="24"/>
                <w:lang w:val="id-ID"/>
              </w:rPr>
            </w:pPr>
            <w:r w:rsidRPr="000272D4">
              <w:rPr>
                <w:rFonts w:ascii="Bookman Old Style" w:hAnsi="Bookman Old Style"/>
                <w:sz w:val="24"/>
                <w:szCs w:val="24"/>
                <w:lang w:val="id-ID"/>
              </w:rPr>
              <w:t>Pasal 16</w:t>
            </w:r>
            <w:r w:rsidRPr="000272D4">
              <w:rPr>
                <w:rFonts w:ascii="Bookman Old Style" w:hAnsi="Bookman Old Style"/>
                <w:sz w:val="24"/>
                <w:szCs w:val="24"/>
              </w:rPr>
              <w:t xml:space="preserve"> </w:t>
            </w:r>
          </w:p>
          <w:p w:rsidR="004B72CF" w:rsidRPr="00BD6BF6" w:rsidRDefault="004B72CF" w:rsidP="005B44E1">
            <w:pPr>
              <w:tabs>
                <w:tab w:val="left" w:pos="590"/>
              </w:tabs>
              <w:jc w:val="both"/>
              <w:rPr>
                <w:rFonts w:ascii="Bookman Old Style" w:hAnsi="Bookman Old Style" w:cs="Book Antiqua"/>
                <w:sz w:val="24"/>
                <w:szCs w:val="24"/>
                <w:lang w:val="id-ID"/>
              </w:rPr>
            </w:pPr>
            <w:r w:rsidRPr="00BD6BF6">
              <w:rPr>
                <w:rFonts w:ascii="Bookman Old Style" w:hAnsi="Bookman Old Style" w:cs="Book Antiqua"/>
                <w:sz w:val="24"/>
                <w:szCs w:val="24"/>
                <w:lang w:val="id-ID"/>
              </w:rPr>
              <w:t>Verifikasi terhadap dokumen dukungan Bakal Pasangan Calon perseorangan</w:t>
            </w:r>
            <w:r w:rsidR="002148B1" w:rsidRPr="00BD6BF6">
              <w:rPr>
                <w:rFonts w:ascii="Bookman Old Style" w:hAnsi="Bookman Old Style" w:cs="Book Antiqua"/>
                <w:sz w:val="24"/>
                <w:szCs w:val="24"/>
                <w:lang w:val="en-ID"/>
              </w:rPr>
              <w:t xml:space="preserve"> </w:t>
            </w:r>
            <w:r w:rsidRPr="00BD6BF6">
              <w:rPr>
                <w:rFonts w:ascii="Bookman Old Style" w:hAnsi="Bookman Old Style" w:cs="Book Antiqua"/>
                <w:sz w:val="24"/>
                <w:szCs w:val="24"/>
                <w:lang w:val="id-ID"/>
              </w:rPr>
              <w:t xml:space="preserve">terdiri atas: </w:t>
            </w:r>
          </w:p>
          <w:p w:rsidR="004B72CF" w:rsidRDefault="004B72CF" w:rsidP="005B44E1">
            <w:pPr>
              <w:pStyle w:val="ListParagraph"/>
              <w:numPr>
                <w:ilvl w:val="0"/>
                <w:numId w:val="11"/>
              </w:numPr>
              <w:spacing w:after="0" w:line="240" w:lineRule="auto"/>
              <w:ind w:left="742" w:hanging="708"/>
              <w:jc w:val="both"/>
              <w:rPr>
                <w:rFonts w:ascii="Bookman Old Style" w:hAnsi="Bookman Old Style" w:cs="Book Antiqua"/>
                <w:sz w:val="24"/>
                <w:szCs w:val="24"/>
                <w:lang w:val="id-ID"/>
              </w:rPr>
            </w:pPr>
            <w:r w:rsidRPr="004B72CF">
              <w:rPr>
                <w:rFonts w:ascii="Bookman Old Style" w:hAnsi="Bookman Old Style" w:cs="Book Antiqua"/>
                <w:b/>
                <w:sz w:val="24"/>
                <w:szCs w:val="24"/>
                <w:lang w:val="id-ID"/>
              </w:rPr>
              <w:t>pengecekan</w:t>
            </w:r>
            <w:r w:rsidRPr="004B72CF">
              <w:rPr>
                <w:rFonts w:ascii="Bookman Old Style" w:hAnsi="Bookman Old Style" w:cs="Book Antiqua"/>
                <w:sz w:val="24"/>
                <w:szCs w:val="24"/>
                <w:lang w:val="id-ID"/>
              </w:rPr>
              <w:t xml:space="preserve"> jumlah minimal dukungan dan persebarannya;</w:t>
            </w:r>
          </w:p>
          <w:p w:rsidR="004B72CF" w:rsidRDefault="004B72CF" w:rsidP="005B44E1">
            <w:pPr>
              <w:pStyle w:val="ListParagraph"/>
              <w:numPr>
                <w:ilvl w:val="0"/>
                <w:numId w:val="11"/>
              </w:numPr>
              <w:spacing w:after="0" w:line="240" w:lineRule="auto"/>
              <w:ind w:left="742" w:hanging="708"/>
              <w:jc w:val="both"/>
              <w:rPr>
                <w:rFonts w:ascii="Bookman Old Style" w:hAnsi="Bookman Old Style" w:cs="Book Antiqua"/>
                <w:sz w:val="24"/>
                <w:szCs w:val="24"/>
                <w:lang w:val="id-ID"/>
              </w:rPr>
            </w:pPr>
            <w:r w:rsidRPr="004B72CF">
              <w:rPr>
                <w:rFonts w:ascii="Bookman Old Style" w:hAnsi="Bookman Old Style" w:cs="Book Antiqua"/>
                <w:sz w:val="24"/>
                <w:szCs w:val="24"/>
                <w:lang w:val="id-ID"/>
              </w:rPr>
              <w:t xml:space="preserve">verifikasi administrasi; </w:t>
            </w:r>
          </w:p>
          <w:p w:rsidR="004B72CF" w:rsidRDefault="004B72CF" w:rsidP="005B44E1">
            <w:pPr>
              <w:pStyle w:val="ListParagraph"/>
              <w:numPr>
                <w:ilvl w:val="0"/>
                <w:numId w:val="11"/>
              </w:numPr>
              <w:spacing w:after="0" w:line="240" w:lineRule="auto"/>
              <w:ind w:left="742" w:hanging="708"/>
              <w:jc w:val="both"/>
              <w:rPr>
                <w:rFonts w:ascii="Bookman Old Style" w:hAnsi="Bookman Old Style" w:cs="Book Antiqua"/>
                <w:sz w:val="24"/>
                <w:szCs w:val="24"/>
                <w:lang w:val="id-ID"/>
              </w:rPr>
            </w:pPr>
            <w:r w:rsidRPr="004B72CF">
              <w:rPr>
                <w:rFonts w:ascii="Bookman Old Style" w:hAnsi="Bookman Old Style" w:cs="Book Antiqua"/>
                <w:sz w:val="24"/>
                <w:szCs w:val="24"/>
                <w:lang w:val="id-ID"/>
              </w:rPr>
              <w:t xml:space="preserve">verifikasi faktual; </w:t>
            </w:r>
          </w:p>
          <w:p w:rsidR="004B72CF" w:rsidRPr="004B72CF" w:rsidRDefault="004B72CF" w:rsidP="005B44E1">
            <w:pPr>
              <w:pStyle w:val="ListParagraph"/>
              <w:numPr>
                <w:ilvl w:val="0"/>
                <w:numId w:val="11"/>
              </w:numPr>
              <w:spacing w:after="0" w:line="240" w:lineRule="auto"/>
              <w:ind w:left="742" w:hanging="708"/>
              <w:jc w:val="both"/>
              <w:rPr>
                <w:rFonts w:ascii="Bookman Old Style" w:hAnsi="Bookman Old Style" w:cs="Book Antiqua"/>
                <w:b/>
                <w:sz w:val="24"/>
                <w:szCs w:val="24"/>
                <w:lang w:val="id-ID"/>
              </w:rPr>
            </w:pPr>
            <w:r w:rsidRPr="004B72CF">
              <w:rPr>
                <w:rFonts w:ascii="Bookman Old Style" w:hAnsi="Bookman Old Style" w:cs="Book Antiqua"/>
                <w:b/>
                <w:sz w:val="24"/>
                <w:szCs w:val="24"/>
                <w:lang w:val="id-ID"/>
              </w:rPr>
              <w:t>verifikasi administrasi perbaikan; dan</w:t>
            </w:r>
          </w:p>
          <w:p w:rsidR="00DE3936" w:rsidRPr="002148B1" w:rsidRDefault="004B72CF" w:rsidP="005B44E1">
            <w:pPr>
              <w:pStyle w:val="ListParagraph"/>
              <w:numPr>
                <w:ilvl w:val="0"/>
                <w:numId w:val="11"/>
              </w:numPr>
              <w:spacing w:after="0" w:line="240" w:lineRule="auto"/>
              <w:ind w:left="742" w:hanging="708"/>
              <w:jc w:val="both"/>
              <w:rPr>
                <w:rFonts w:ascii="Bookman Old Style" w:hAnsi="Bookman Old Style" w:cs="Book Antiqua"/>
                <w:sz w:val="24"/>
                <w:szCs w:val="24"/>
                <w:lang w:val="id-ID"/>
              </w:rPr>
            </w:pPr>
            <w:r w:rsidRPr="004B72CF">
              <w:rPr>
                <w:rFonts w:ascii="Bookman Old Style" w:hAnsi="Bookman Old Style" w:cs="Book Antiqua"/>
                <w:b/>
                <w:sz w:val="24"/>
                <w:szCs w:val="24"/>
                <w:lang w:val="id-ID"/>
              </w:rPr>
              <w:t>verifikasi faktual perbaikan.</w:t>
            </w:r>
          </w:p>
        </w:tc>
        <w:tc>
          <w:tcPr>
            <w:tcW w:w="3685" w:type="dxa"/>
          </w:tcPr>
          <w:p w:rsidR="00BD6BF6" w:rsidRPr="00BD6BF6" w:rsidRDefault="00BD6BF6" w:rsidP="00AC6F61">
            <w:pPr>
              <w:pStyle w:val="ListParagraph"/>
              <w:numPr>
                <w:ilvl w:val="0"/>
                <w:numId w:val="41"/>
              </w:numPr>
              <w:spacing w:after="0" w:line="240" w:lineRule="auto"/>
              <w:ind w:left="317"/>
              <w:jc w:val="both"/>
              <w:rPr>
                <w:rFonts w:ascii="Bookman Old Style" w:hAnsi="Bookman Old Style"/>
                <w:sz w:val="24"/>
                <w:szCs w:val="24"/>
                <w:lang w:val="id-ID"/>
              </w:rPr>
            </w:pPr>
            <w:r w:rsidRPr="00BD6BF6">
              <w:rPr>
                <w:rFonts w:ascii="Bookman Old Style" w:hAnsi="Bookman Old Style"/>
                <w:sz w:val="24"/>
                <w:szCs w:val="24"/>
                <w:lang w:val="id-ID"/>
              </w:rPr>
              <w:t xml:space="preserve">Pada dasarnya, dalam proses pendaftaran Pasangan Calon Perseorangan, dilakukan dengan prinsip bahwa pendaftaran Pasangan Calon perseorangan dapat dilakukan apabila Pasangan Calon sudah memenuhi syarat dukungan perseorangan. Dengan demikian, terdapat kesetaraan dalam pendaftaran antara Pasangan Calon yang diusulkan oleh Partai Politik dengan Pasangan Calon perseorangan. </w:t>
            </w:r>
          </w:p>
          <w:p w:rsidR="00BD6BF6" w:rsidRPr="00470E72" w:rsidRDefault="00BD6BF6" w:rsidP="00470E72">
            <w:pPr>
              <w:pStyle w:val="ListParagraph"/>
              <w:numPr>
                <w:ilvl w:val="0"/>
                <w:numId w:val="41"/>
              </w:numPr>
              <w:spacing w:after="0" w:line="240" w:lineRule="auto"/>
              <w:ind w:left="317"/>
              <w:jc w:val="both"/>
              <w:rPr>
                <w:rFonts w:ascii="Bookman Old Style" w:hAnsi="Bookman Old Style"/>
                <w:sz w:val="24"/>
                <w:szCs w:val="24"/>
                <w:lang w:val="id-ID"/>
              </w:rPr>
            </w:pPr>
            <w:r>
              <w:rPr>
                <w:rFonts w:ascii="Bookman Old Style" w:hAnsi="Bookman Old Style"/>
                <w:sz w:val="24"/>
                <w:szCs w:val="24"/>
                <w:lang w:val="id-ID"/>
              </w:rPr>
              <w:lastRenderedPageBreak/>
              <w:t>Dalam ketentuan Pasal 16 ini, diubah sesuai dengan tujuan penyetaraan di atas. Perubahan dilakukan dengan m</w:t>
            </w:r>
            <w:r w:rsidR="004B72CF" w:rsidRPr="00BD6BF6">
              <w:rPr>
                <w:rFonts w:ascii="Bookman Old Style" w:hAnsi="Bookman Old Style"/>
                <w:sz w:val="24"/>
                <w:szCs w:val="24"/>
                <w:lang w:val="id-ID"/>
              </w:rPr>
              <w:t>emperjelas tahapan mekanisme verifikasi dukungan Paslon perseorangan</w:t>
            </w:r>
            <w:r w:rsidRPr="00BD6BF6">
              <w:rPr>
                <w:rFonts w:ascii="Bookman Old Style" w:hAnsi="Bookman Old Style"/>
                <w:sz w:val="24"/>
                <w:szCs w:val="24"/>
                <w:lang w:val="id-ID"/>
              </w:rPr>
              <w:t>, disesuaikan dengan hasil evaluasi pelaksanaan verifikasi</w:t>
            </w:r>
            <w:r>
              <w:rPr>
                <w:rFonts w:ascii="Bookman Old Style" w:hAnsi="Bookman Old Style"/>
                <w:sz w:val="24"/>
                <w:szCs w:val="24"/>
                <w:lang w:val="id-ID"/>
              </w:rPr>
              <w:t>.</w:t>
            </w:r>
          </w:p>
        </w:tc>
      </w:tr>
      <w:tr w:rsidR="004B72CF" w:rsidRPr="000272D4" w:rsidTr="00470E72">
        <w:trPr>
          <w:trHeight w:val="339"/>
        </w:trPr>
        <w:tc>
          <w:tcPr>
            <w:tcW w:w="675" w:type="dxa"/>
          </w:tcPr>
          <w:p w:rsidR="006E7C04" w:rsidRPr="007C424A" w:rsidRDefault="006E7C04" w:rsidP="00AC6F61">
            <w:pPr>
              <w:pStyle w:val="ListParagraph"/>
              <w:numPr>
                <w:ilvl w:val="0"/>
                <w:numId w:val="66"/>
              </w:numPr>
              <w:spacing w:after="0" w:line="240" w:lineRule="auto"/>
              <w:ind w:left="426"/>
              <w:rPr>
                <w:rFonts w:ascii="Bookman Old Style" w:hAnsi="Bookman Old Style"/>
                <w:sz w:val="24"/>
                <w:szCs w:val="24"/>
                <w:lang w:val="id-ID"/>
              </w:rPr>
            </w:pPr>
          </w:p>
          <w:p w:rsidR="006E7C04" w:rsidRPr="000272D4" w:rsidRDefault="006E7C04" w:rsidP="005B44E1">
            <w:pPr>
              <w:rPr>
                <w:rFonts w:ascii="Bookman Old Style" w:hAnsi="Bookman Old Style"/>
                <w:sz w:val="24"/>
                <w:szCs w:val="24"/>
              </w:rPr>
            </w:pPr>
          </w:p>
          <w:p w:rsidR="006E7C04" w:rsidRPr="000272D4" w:rsidRDefault="006E7C04" w:rsidP="005B44E1">
            <w:pPr>
              <w:rPr>
                <w:rFonts w:ascii="Bookman Old Style" w:hAnsi="Bookman Old Style"/>
                <w:sz w:val="24"/>
                <w:szCs w:val="24"/>
              </w:rPr>
            </w:pPr>
          </w:p>
          <w:p w:rsidR="006E7C04" w:rsidRPr="000272D4" w:rsidRDefault="006E7C04" w:rsidP="005B44E1">
            <w:pPr>
              <w:rPr>
                <w:rFonts w:ascii="Bookman Old Style" w:hAnsi="Bookman Old Style"/>
                <w:sz w:val="24"/>
                <w:szCs w:val="24"/>
              </w:rPr>
            </w:pPr>
          </w:p>
        </w:tc>
        <w:tc>
          <w:tcPr>
            <w:tcW w:w="4820" w:type="dxa"/>
          </w:tcPr>
          <w:p w:rsidR="00964354" w:rsidRPr="000272D4" w:rsidRDefault="00964354" w:rsidP="005B44E1">
            <w:pPr>
              <w:jc w:val="both"/>
              <w:rPr>
                <w:rFonts w:ascii="Bookman Old Style" w:hAnsi="Bookman Old Style"/>
                <w:sz w:val="24"/>
                <w:szCs w:val="24"/>
                <w:lang w:val="id-ID"/>
              </w:rPr>
            </w:pPr>
            <w:r w:rsidRPr="000272D4">
              <w:rPr>
                <w:rFonts w:ascii="Bookman Old Style" w:hAnsi="Bookman Old Style"/>
                <w:sz w:val="24"/>
                <w:szCs w:val="24"/>
                <w:lang w:val="id-ID"/>
              </w:rPr>
              <w:t>Pasal 17</w:t>
            </w:r>
          </w:p>
          <w:p w:rsidR="00964354" w:rsidRPr="000272D4" w:rsidRDefault="00964354" w:rsidP="005B44E1">
            <w:pPr>
              <w:pStyle w:val="ListParagraph"/>
              <w:numPr>
                <w:ilvl w:val="0"/>
                <w:numId w:val="19"/>
              </w:numPr>
              <w:tabs>
                <w:tab w:val="left" w:pos="377"/>
              </w:tabs>
              <w:spacing w:after="0" w:line="240" w:lineRule="auto"/>
              <w:ind w:left="377" w:hanging="425"/>
              <w:contextualSpacing w:val="0"/>
              <w:jc w:val="both"/>
              <w:rPr>
                <w:rFonts w:ascii="Bookman Old Style" w:hAnsi="Bookman Old Style" w:cs="Book Antiqua"/>
                <w:sz w:val="24"/>
                <w:szCs w:val="24"/>
              </w:rPr>
            </w:pPr>
            <w:r w:rsidRPr="000272D4">
              <w:rPr>
                <w:rFonts w:ascii="Bookman Old Style" w:hAnsi="Bookman Old Style" w:cs="Book Antiqua"/>
                <w:sz w:val="24"/>
                <w:szCs w:val="24"/>
              </w:rPr>
              <w:t xml:space="preserve">KPU Provinsi/KIP Aceh atau KPU/KIP Kabupaten/Kota melakukan </w:t>
            </w:r>
            <w:r w:rsidRPr="000272D4">
              <w:rPr>
                <w:rFonts w:ascii="Bookman Old Style" w:hAnsi="Bookman Old Style" w:cs="Book Antiqua"/>
                <w:sz w:val="24"/>
                <w:szCs w:val="24"/>
                <w:lang w:val="id-ID"/>
              </w:rPr>
              <w:t>verifikasi</w:t>
            </w:r>
            <w:r w:rsidRPr="000272D4">
              <w:rPr>
                <w:rFonts w:ascii="Bookman Old Style" w:hAnsi="Bookman Old Style" w:cs="Book Antiqua"/>
                <w:sz w:val="24"/>
                <w:szCs w:val="24"/>
              </w:rPr>
              <w:t xml:space="preserve"> terhadap </w:t>
            </w:r>
            <w:r w:rsidRPr="000272D4">
              <w:rPr>
                <w:rFonts w:ascii="Bookman Old Style" w:hAnsi="Bookman Old Style" w:cs="Book Antiqua"/>
                <w:sz w:val="24"/>
                <w:szCs w:val="24"/>
                <w:lang w:val="id-ID"/>
              </w:rPr>
              <w:t>jumlah minimal</w:t>
            </w:r>
            <w:r w:rsidRPr="000272D4">
              <w:rPr>
                <w:rFonts w:ascii="Bookman Old Style" w:hAnsi="Bookman Old Style" w:cs="Book Antiqua"/>
                <w:sz w:val="24"/>
                <w:szCs w:val="24"/>
              </w:rPr>
              <w:t xml:space="preserve"> dukungan</w:t>
            </w:r>
            <w:r w:rsidRPr="000272D4">
              <w:rPr>
                <w:rFonts w:ascii="Bookman Old Style" w:hAnsi="Bookman Old Style" w:cs="Book Antiqua"/>
                <w:sz w:val="24"/>
                <w:szCs w:val="24"/>
                <w:lang w:val="id-ID"/>
              </w:rPr>
              <w:t xml:space="preserve"> </w:t>
            </w:r>
            <w:r w:rsidRPr="000272D4">
              <w:rPr>
                <w:rFonts w:ascii="Bookman Old Style" w:hAnsi="Bookman Old Style" w:cs="Book Antiqua"/>
                <w:sz w:val="24"/>
                <w:szCs w:val="24"/>
              </w:rPr>
              <w:t xml:space="preserve">Bakal </w:t>
            </w:r>
            <w:r w:rsidRPr="000272D4">
              <w:rPr>
                <w:rFonts w:ascii="Bookman Old Style" w:hAnsi="Bookman Old Style"/>
                <w:sz w:val="24"/>
                <w:szCs w:val="24"/>
              </w:rPr>
              <w:t xml:space="preserve">Pasangan </w:t>
            </w:r>
            <w:r w:rsidRPr="000272D4">
              <w:rPr>
                <w:rFonts w:ascii="Bookman Old Style" w:hAnsi="Bookman Old Style" w:cs="Book Antiqua"/>
                <w:sz w:val="24"/>
                <w:szCs w:val="24"/>
              </w:rPr>
              <w:t>Calon</w:t>
            </w:r>
            <w:r w:rsidRPr="000272D4">
              <w:rPr>
                <w:rFonts w:ascii="Bookman Old Style" w:hAnsi="Bookman Old Style" w:cs="Book Antiqua"/>
                <w:sz w:val="24"/>
                <w:szCs w:val="24"/>
                <w:lang w:val="id-ID"/>
              </w:rPr>
              <w:t xml:space="preserve"> dan persebarannya</w:t>
            </w:r>
            <w:r w:rsidRPr="000272D4">
              <w:rPr>
                <w:rFonts w:ascii="Bookman Old Style" w:hAnsi="Bookman Old Style" w:cs="Book Antiqua"/>
                <w:sz w:val="24"/>
                <w:szCs w:val="24"/>
              </w:rPr>
              <w:t xml:space="preserve"> dengan cara: </w:t>
            </w:r>
          </w:p>
          <w:p w:rsidR="00964354" w:rsidRPr="000272D4" w:rsidRDefault="00964354" w:rsidP="005B44E1">
            <w:pPr>
              <w:pStyle w:val="ListParagraph"/>
              <w:numPr>
                <w:ilvl w:val="2"/>
                <w:numId w:val="20"/>
              </w:numPr>
              <w:tabs>
                <w:tab w:val="left" w:pos="944"/>
              </w:tabs>
              <w:spacing w:after="0" w:line="240" w:lineRule="auto"/>
              <w:ind w:left="944" w:hanging="567"/>
              <w:contextualSpacing w:val="0"/>
              <w:jc w:val="both"/>
              <w:rPr>
                <w:rFonts w:ascii="Bookman Old Style" w:hAnsi="Bookman Old Style" w:cs="Book Antiqua"/>
                <w:sz w:val="24"/>
                <w:szCs w:val="24"/>
              </w:rPr>
            </w:pPr>
            <w:r w:rsidRPr="000272D4">
              <w:rPr>
                <w:rFonts w:ascii="Bookman Old Style" w:hAnsi="Bookman Old Style" w:cs="Book Antiqua"/>
                <w:b/>
                <w:sz w:val="24"/>
                <w:szCs w:val="24"/>
              </w:rPr>
              <w:t xml:space="preserve">melakukan </w:t>
            </w:r>
            <w:r w:rsidRPr="000272D4">
              <w:rPr>
                <w:rFonts w:ascii="Bookman Old Style" w:hAnsi="Bookman Old Style" w:cs="Book Antiqua"/>
                <w:b/>
                <w:sz w:val="24"/>
                <w:szCs w:val="24"/>
                <w:lang w:val="id-ID"/>
              </w:rPr>
              <w:t>verifikasi</w:t>
            </w:r>
            <w:r w:rsidRPr="000272D4">
              <w:rPr>
                <w:rFonts w:ascii="Bookman Old Style" w:hAnsi="Bookman Old Style" w:cs="Book Antiqua"/>
                <w:b/>
                <w:sz w:val="24"/>
                <w:szCs w:val="24"/>
              </w:rPr>
              <w:t xml:space="preserve"> terhadap jumlah dukungan</w:t>
            </w:r>
            <w:r w:rsidRPr="000272D4">
              <w:rPr>
                <w:rFonts w:ascii="Bookman Old Style" w:hAnsi="Bookman Old Style" w:cs="Book Antiqua"/>
                <w:sz w:val="24"/>
                <w:szCs w:val="24"/>
              </w:rPr>
              <w:t xml:space="preserve"> dan persebaran yang terdapat dalam </w:t>
            </w:r>
            <w:r w:rsidRPr="000272D4">
              <w:rPr>
                <w:rFonts w:ascii="Bookman Old Style" w:hAnsi="Bookman Old Style" w:cs="Book Antiqua"/>
                <w:sz w:val="24"/>
                <w:szCs w:val="24"/>
                <w:lang w:val="id-ID"/>
              </w:rPr>
              <w:t xml:space="preserve">dokumen asli </w:t>
            </w:r>
            <w:r w:rsidRPr="000272D4">
              <w:rPr>
                <w:rFonts w:ascii="Bookman Old Style" w:hAnsi="Bookman Old Style" w:cs="Book Antiqua"/>
                <w:i/>
                <w:sz w:val="24"/>
                <w:szCs w:val="24"/>
              </w:rPr>
              <w:t>hardcopy</w:t>
            </w:r>
            <w:r w:rsidRPr="000272D4">
              <w:rPr>
                <w:rFonts w:ascii="Bookman Old Style" w:hAnsi="Bookman Old Style" w:cs="Book Antiqua"/>
                <w:sz w:val="24"/>
                <w:szCs w:val="24"/>
              </w:rPr>
              <w:t xml:space="preserve"> formulir Model B.1-KWK Perseorangan;</w:t>
            </w:r>
          </w:p>
          <w:p w:rsidR="00964354" w:rsidRPr="000272D4" w:rsidRDefault="00964354" w:rsidP="005B44E1">
            <w:pPr>
              <w:pStyle w:val="ListParagraph"/>
              <w:numPr>
                <w:ilvl w:val="2"/>
                <w:numId w:val="20"/>
              </w:numPr>
              <w:tabs>
                <w:tab w:val="left" w:pos="944"/>
              </w:tabs>
              <w:spacing w:after="0" w:line="240" w:lineRule="auto"/>
              <w:ind w:left="944" w:hanging="567"/>
              <w:contextualSpacing w:val="0"/>
              <w:jc w:val="both"/>
              <w:rPr>
                <w:rFonts w:ascii="Bookman Old Style" w:hAnsi="Bookman Old Style" w:cs="Book Antiqua"/>
                <w:sz w:val="24"/>
                <w:szCs w:val="24"/>
                <w:lang w:val="id-ID"/>
              </w:rPr>
            </w:pPr>
            <w:r w:rsidRPr="000272D4">
              <w:rPr>
                <w:rFonts w:ascii="Bookman Old Style" w:hAnsi="Bookman Old Style" w:cs="Book Antiqua"/>
                <w:b/>
                <w:sz w:val="24"/>
                <w:szCs w:val="24"/>
              </w:rPr>
              <w:t xml:space="preserve">melakukan </w:t>
            </w:r>
            <w:r w:rsidRPr="000272D4">
              <w:rPr>
                <w:rFonts w:ascii="Bookman Old Style" w:hAnsi="Bookman Old Style" w:cs="Book Antiqua"/>
                <w:b/>
                <w:sz w:val="24"/>
                <w:szCs w:val="24"/>
                <w:lang w:val="id-ID"/>
              </w:rPr>
              <w:t>verifikasi</w:t>
            </w:r>
            <w:r w:rsidRPr="000272D4">
              <w:rPr>
                <w:rFonts w:ascii="Bookman Old Style" w:hAnsi="Bookman Old Style" w:cs="Book Antiqua"/>
                <w:sz w:val="24"/>
                <w:szCs w:val="24"/>
              </w:rPr>
              <w:t xml:space="preserve"> terhadap jumlah </w:t>
            </w:r>
            <w:r w:rsidRPr="000272D4">
              <w:rPr>
                <w:rFonts w:ascii="Bookman Old Style" w:hAnsi="Bookman Old Style" w:cs="Book Antiqua"/>
                <w:sz w:val="24"/>
                <w:szCs w:val="24"/>
                <w:lang w:val="id-ID"/>
              </w:rPr>
              <w:t>lampiran</w:t>
            </w:r>
            <w:r w:rsidRPr="000272D4">
              <w:rPr>
                <w:rFonts w:ascii="Bookman Old Style" w:hAnsi="Bookman Old Style" w:cs="Book Antiqua"/>
                <w:sz w:val="24"/>
                <w:szCs w:val="24"/>
              </w:rPr>
              <w:t xml:space="preserve"> formulir Model B.1-KWK Perseorangan; </w:t>
            </w:r>
            <w:r w:rsidRPr="000272D4">
              <w:rPr>
                <w:rFonts w:ascii="Bookman Old Style" w:hAnsi="Bookman Old Style" w:cs="Book Antiqua"/>
                <w:sz w:val="24"/>
                <w:szCs w:val="24"/>
                <w:lang w:val="id-ID"/>
              </w:rPr>
              <w:t>dan</w:t>
            </w:r>
          </w:p>
          <w:p w:rsidR="00964354" w:rsidRPr="000272D4" w:rsidRDefault="00964354" w:rsidP="005B44E1">
            <w:pPr>
              <w:pStyle w:val="ListParagraph"/>
              <w:numPr>
                <w:ilvl w:val="2"/>
                <w:numId w:val="20"/>
              </w:numPr>
              <w:tabs>
                <w:tab w:val="left" w:pos="944"/>
              </w:tabs>
              <w:spacing w:after="0" w:line="240" w:lineRule="auto"/>
              <w:ind w:left="944" w:hanging="567"/>
              <w:contextualSpacing w:val="0"/>
              <w:jc w:val="both"/>
              <w:rPr>
                <w:rFonts w:ascii="Bookman Old Style" w:hAnsi="Bookman Old Style" w:cs="Book Antiqua"/>
                <w:sz w:val="24"/>
                <w:szCs w:val="24"/>
              </w:rPr>
            </w:pPr>
            <w:r w:rsidRPr="000272D4">
              <w:rPr>
                <w:rFonts w:ascii="Bookman Old Style" w:hAnsi="Bookman Old Style" w:cs="Book Antiqua"/>
                <w:b/>
                <w:sz w:val="24"/>
                <w:szCs w:val="24"/>
              </w:rPr>
              <w:t xml:space="preserve">melakukan </w:t>
            </w:r>
            <w:r w:rsidRPr="000272D4">
              <w:rPr>
                <w:rFonts w:ascii="Bookman Old Style" w:hAnsi="Bookman Old Style" w:cs="Book Antiqua"/>
                <w:b/>
                <w:sz w:val="24"/>
                <w:szCs w:val="24"/>
                <w:lang w:val="id-ID"/>
              </w:rPr>
              <w:t>verifikasi</w:t>
            </w:r>
            <w:r w:rsidRPr="000272D4">
              <w:rPr>
                <w:rFonts w:ascii="Bookman Old Style" w:hAnsi="Bookman Old Style" w:cs="Book Antiqua"/>
                <w:b/>
                <w:sz w:val="24"/>
                <w:szCs w:val="24"/>
              </w:rPr>
              <w:t xml:space="preserve"> terhadap jumlah dukungan </w:t>
            </w:r>
            <w:r w:rsidRPr="000272D4">
              <w:rPr>
                <w:rFonts w:ascii="Bookman Old Style" w:hAnsi="Bookman Old Style" w:cs="Book Antiqua"/>
                <w:b/>
                <w:sz w:val="24"/>
                <w:szCs w:val="24"/>
              </w:rPr>
              <w:lastRenderedPageBreak/>
              <w:t>dan persebaran</w:t>
            </w:r>
            <w:r w:rsidRPr="000272D4">
              <w:rPr>
                <w:rFonts w:ascii="Bookman Old Style" w:hAnsi="Bookman Old Style" w:cs="Book Antiqua"/>
                <w:sz w:val="24"/>
                <w:szCs w:val="24"/>
              </w:rPr>
              <w:t xml:space="preserve"> yang terdapat dalam </w:t>
            </w:r>
            <w:r w:rsidRPr="000272D4">
              <w:rPr>
                <w:rFonts w:ascii="Bookman Old Style" w:hAnsi="Bookman Old Style" w:cs="Book Antiqua"/>
                <w:i/>
                <w:sz w:val="24"/>
                <w:szCs w:val="24"/>
              </w:rPr>
              <w:t>softcopy</w:t>
            </w:r>
            <w:r w:rsidRPr="000272D4">
              <w:rPr>
                <w:rFonts w:ascii="Bookman Old Style" w:hAnsi="Bookman Old Style" w:cs="Book Antiqua"/>
                <w:sz w:val="24"/>
                <w:szCs w:val="24"/>
              </w:rPr>
              <w:t xml:space="preserve"> formulir Model B.1-KWK Perseorangan.</w:t>
            </w:r>
          </w:p>
          <w:p w:rsidR="00964354" w:rsidRPr="000272D4" w:rsidRDefault="00964354" w:rsidP="005B44E1">
            <w:pPr>
              <w:pStyle w:val="ListParagraph"/>
              <w:numPr>
                <w:ilvl w:val="0"/>
                <w:numId w:val="19"/>
              </w:numPr>
              <w:tabs>
                <w:tab w:val="left" w:pos="377"/>
              </w:tabs>
              <w:spacing w:after="0" w:line="240" w:lineRule="auto"/>
              <w:ind w:left="377" w:hanging="425"/>
              <w:contextualSpacing w:val="0"/>
              <w:jc w:val="both"/>
              <w:rPr>
                <w:rFonts w:ascii="Bookman Old Style" w:hAnsi="Bookman Old Style" w:cs="Book Antiqua"/>
                <w:sz w:val="24"/>
                <w:szCs w:val="24"/>
              </w:rPr>
            </w:pPr>
            <w:r w:rsidRPr="000272D4">
              <w:rPr>
                <w:rFonts w:ascii="Bookman Old Style" w:hAnsi="Bookman Old Style" w:cs="Book Antiqua"/>
                <w:sz w:val="24"/>
                <w:szCs w:val="24"/>
              </w:rPr>
              <w:t>Dalam hal jumlah dukungan dan persebarannya yang tercantum pada dokumen sebagaimana dimaksud pada ayat (1) huruf a dan huruf b telah memenuhi jumlah minimal dukungan dan persebaran, KPU Provinsi/KIP Aceh atau KPU/KIP Kabupaten/Kota menerima dokumen, menyusun berita acara, tanda terima, dan menerbitkan keputusan penetapan Bakal Pasangan Calon yang memenuhi syarat untuk dilakukan verifikasi administrasi.</w:t>
            </w:r>
          </w:p>
          <w:p w:rsidR="00964354" w:rsidRPr="000272D4" w:rsidRDefault="00964354" w:rsidP="005B44E1">
            <w:pPr>
              <w:tabs>
                <w:tab w:val="left" w:pos="377"/>
              </w:tabs>
              <w:ind w:left="347" w:hanging="395"/>
              <w:jc w:val="both"/>
              <w:rPr>
                <w:rFonts w:ascii="Bookman Old Style" w:hAnsi="Bookman Old Style" w:cs="Book Antiqua"/>
                <w:sz w:val="24"/>
                <w:szCs w:val="24"/>
                <w:lang w:val="id-ID"/>
              </w:rPr>
            </w:pPr>
            <w:r w:rsidRPr="000272D4">
              <w:rPr>
                <w:rFonts w:ascii="Bookman Old Style" w:hAnsi="Bookman Old Style" w:cs="Book Antiqua"/>
                <w:sz w:val="24"/>
                <w:szCs w:val="24"/>
              </w:rPr>
              <w:t xml:space="preserve">(2a)Dalam hal surat pernyataan dukungan tidak memenuhi ketentuan sebagaimana dimaksud dalam Pasal 14 ayat (5), Bakal Pasangan Calon Perseorangan wajib memperbaiki data </w:t>
            </w:r>
            <w:r w:rsidRPr="000272D4">
              <w:rPr>
                <w:rFonts w:ascii="Bookman Old Style" w:hAnsi="Bookman Old Style" w:cs="Book Antiqua"/>
                <w:i/>
                <w:sz w:val="24"/>
                <w:szCs w:val="24"/>
              </w:rPr>
              <w:t xml:space="preserve">softcopy </w:t>
            </w:r>
            <w:r w:rsidRPr="000272D4">
              <w:rPr>
                <w:rFonts w:ascii="Bookman Old Style" w:hAnsi="Bookman Old Style" w:cs="Book Antiqua"/>
                <w:sz w:val="24"/>
                <w:szCs w:val="24"/>
              </w:rPr>
              <w:t>dukungan dengan difasilitasi oleh KPU Provinsi/KIP Aceh atau KPU/KIP Kabupaten/Kota sebelum dilakukan penelitian dugaan dukungan ganda.</w:t>
            </w:r>
          </w:p>
          <w:p w:rsidR="00964354" w:rsidRPr="000272D4" w:rsidRDefault="00964354" w:rsidP="005B44E1">
            <w:pPr>
              <w:pStyle w:val="ListParagraph"/>
              <w:numPr>
                <w:ilvl w:val="0"/>
                <w:numId w:val="19"/>
              </w:numPr>
              <w:tabs>
                <w:tab w:val="left" w:pos="377"/>
              </w:tabs>
              <w:spacing w:after="0" w:line="240" w:lineRule="auto"/>
              <w:ind w:left="377" w:hanging="425"/>
              <w:contextualSpacing w:val="0"/>
              <w:jc w:val="both"/>
              <w:rPr>
                <w:rFonts w:ascii="Bookman Old Style" w:hAnsi="Bookman Old Style" w:cs="Book Antiqua"/>
                <w:sz w:val="24"/>
                <w:szCs w:val="24"/>
              </w:rPr>
            </w:pPr>
            <w:r w:rsidRPr="000272D4">
              <w:rPr>
                <w:rFonts w:ascii="Bookman Old Style" w:hAnsi="Bookman Old Style" w:cs="Book Antiqua"/>
                <w:sz w:val="24"/>
                <w:szCs w:val="24"/>
              </w:rPr>
              <w:t xml:space="preserve">Dalam hal jumlah dukungan dan persebarannya yang tercantum pada dokumen sebagaimana </w:t>
            </w:r>
            <w:r w:rsidRPr="000272D4">
              <w:rPr>
                <w:rFonts w:ascii="Bookman Old Style" w:hAnsi="Bookman Old Style" w:cs="Book Antiqua"/>
                <w:sz w:val="24"/>
                <w:szCs w:val="24"/>
              </w:rPr>
              <w:lastRenderedPageBreak/>
              <w:t xml:space="preserve">dimaksud pada ayat (1) </w:t>
            </w:r>
            <w:r w:rsidRPr="006B472E">
              <w:rPr>
                <w:rFonts w:ascii="Bookman Old Style" w:hAnsi="Bookman Old Style" w:cs="Book Antiqua"/>
                <w:sz w:val="24"/>
                <w:szCs w:val="24"/>
                <w:lang w:val="id-ID"/>
              </w:rPr>
              <w:t xml:space="preserve">huruf a dan huruf b </w:t>
            </w:r>
            <w:r w:rsidRPr="000272D4">
              <w:rPr>
                <w:rFonts w:ascii="Bookman Old Style" w:hAnsi="Bookman Old Style" w:cs="Book Antiqua"/>
                <w:sz w:val="24"/>
                <w:szCs w:val="24"/>
              </w:rPr>
              <w:t xml:space="preserve">tidak memenuhi jumlah minimal dukungan dan persebaran, dan/atau tidak memenuhi ketentuan sebagaimana dimaksud dalam Pasal 15, KPU Provinsi/KIP Aceh atau KPU/KIP Kabupaten/Kota menyusun berita acara dan mengembalikan dokumen dukungan kepada </w:t>
            </w:r>
            <w:r w:rsidRPr="006B472E">
              <w:rPr>
                <w:rFonts w:ascii="Bookman Old Style" w:hAnsi="Bookman Old Style" w:cs="Book Antiqua"/>
                <w:sz w:val="24"/>
                <w:szCs w:val="24"/>
                <w:lang w:val="id-ID"/>
              </w:rPr>
              <w:t xml:space="preserve">Bakal </w:t>
            </w:r>
            <w:r w:rsidRPr="000272D4">
              <w:rPr>
                <w:rFonts w:ascii="Bookman Old Style" w:hAnsi="Bookman Old Style"/>
                <w:sz w:val="24"/>
                <w:szCs w:val="24"/>
              </w:rPr>
              <w:t xml:space="preserve">Pasangan </w:t>
            </w:r>
            <w:r w:rsidRPr="006B472E">
              <w:rPr>
                <w:rFonts w:ascii="Bookman Old Style" w:hAnsi="Bookman Old Style" w:cs="Book Antiqua"/>
                <w:sz w:val="24"/>
                <w:szCs w:val="24"/>
                <w:lang w:val="id-ID"/>
              </w:rPr>
              <w:t>Calon</w:t>
            </w:r>
            <w:r w:rsidRPr="000272D4">
              <w:rPr>
                <w:rFonts w:ascii="Bookman Old Style" w:hAnsi="Bookman Old Style" w:cs="Book Antiqua"/>
                <w:sz w:val="24"/>
                <w:szCs w:val="24"/>
              </w:rPr>
              <w:t xml:space="preserve"> untuk diperbaiki dalam masa penyerahan dokumen dukungan.</w:t>
            </w:r>
          </w:p>
          <w:p w:rsidR="00964354" w:rsidRPr="000272D4" w:rsidRDefault="00964354" w:rsidP="005B44E1">
            <w:pPr>
              <w:pStyle w:val="ListParagraph"/>
              <w:numPr>
                <w:ilvl w:val="0"/>
                <w:numId w:val="19"/>
              </w:numPr>
              <w:tabs>
                <w:tab w:val="left" w:pos="377"/>
              </w:tabs>
              <w:spacing w:after="0" w:line="240" w:lineRule="auto"/>
              <w:ind w:left="377" w:hanging="425"/>
              <w:contextualSpacing w:val="0"/>
              <w:jc w:val="both"/>
              <w:rPr>
                <w:rFonts w:ascii="Bookman Old Style" w:hAnsi="Bookman Old Style" w:cs="Book Antiqua"/>
                <w:sz w:val="24"/>
                <w:szCs w:val="24"/>
              </w:rPr>
            </w:pPr>
            <w:r w:rsidRPr="000272D4">
              <w:rPr>
                <w:rFonts w:ascii="Bookman Old Style" w:hAnsi="Bookman Old Style" w:cs="Book Antiqua"/>
                <w:sz w:val="24"/>
                <w:szCs w:val="24"/>
              </w:rPr>
              <w:t>Dalam hal</w:t>
            </w:r>
            <w:r w:rsidRPr="000272D4">
              <w:rPr>
                <w:rFonts w:ascii="Bookman Old Style" w:hAnsi="Bookman Old Style" w:cs="Book Antiqua"/>
                <w:sz w:val="24"/>
                <w:szCs w:val="24"/>
                <w:lang w:val="id-ID"/>
              </w:rPr>
              <w:t xml:space="preserve"> sampai dengan</w:t>
            </w:r>
            <w:r w:rsidRPr="000272D4">
              <w:rPr>
                <w:rFonts w:ascii="Bookman Old Style" w:hAnsi="Bookman Old Style" w:cs="Book Antiqua"/>
                <w:sz w:val="24"/>
                <w:szCs w:val="24"/>
              </w:rPr>
              <w:t xml:space="preserve"> akhir masa penyerahan dokumen dukungan Bakal </w:t>
            </w:r>
            <w:r w:rsidRPr="000272D4">
              <w:rPr>
                <w:rFonts w:ascii="Bookman Old Style" w:hAnsi="Bookman Old Style"/>
                <w:sz w:val="24"/>
                <w:szCs w:val="24"/>
              </w:rPr>
              <w:t xml:space="preserve">Pasangan </w:t>
            </w:r>
            <w:r w:rsidRPr="000272D4">
              <w:rPr>
                <w:rFonts w:ascii="Bookman Old Style" w:hAnsi="Bookman Old Style" w:cs="Book Antiqua"/>
                <w:sz w:val="24"/>
                <w:szCs w:val="24"/>
              </w:rPr>
              <w:t>Calon tidak memenuhi jumlah minimal dukungan dan persebaran</w:t>
            </w:r>
            <w:r w:rsidRPr="000272D4">
              <w:rPr>
                <w:rFonts w:ascii="Bookman Old Style" w:hAnsi="Bookman Old Style" w:cs="Book Antiqua"/>
                <w:sz w:val="24"/>
                <w:szCs w:val="24"/>
                <w:lang w:val="id-ID"/>
              </w:rPr>
              <w:t>, dan/atau ketentuan penyerahan dokumen sebagaimana dimaksud dalam Pasal 15</w:t>
            </w:r>
            <w:r w:rsidRPr="000272D4">
              <w:rPr>
                <w:rFonts w:ascii="Bookman Old Style" w:hAnsi="Bookman Old Style" w:cs="Book Antiqua"/>
                <w:sz w:val="24"/>
                <w:szCs w:val="24"/>
              </w:rPr>
              <w:t>, KPU Provinsi/KIP Aceh atau KPU/KIP Kabupaten/Kota menerbitkan keputusan penetapan Bakal Pasangan Calon tidak memenuhi syarat.</w:t>
            </w:r>
          </w:p>
          <w:p w:rsidR="006E7C04" w:rsidRPr="000272D4" w:rsidRDefault="00964354" w:rsidP="005B44E1">
            <w:pPr>
              <w:pStyle w:val="ListParagraph"/>
              <w:numPr>
                <w:ilvl w:val="0"/>
                <w:numId w:val="19"/>
              </w:numPr>
              <w:tabs>
                <w:tab w:val="left" w:pos="377"/>
              </w:tabs>
              <w:spacing w:after="0" w:line="240" w:lineRule="auto"/>
              <w:ind w:left="377" w:hanging="425"/>
              <w:contextualSpacing w:val="0"/>
              <w:jc w:val="both"/>
              <w:rPr>
                <w:rFonts w:ascii="Bookman Old Style" w:hAnsi="Bookman Old Style" w:cs="Book Antiqua"/>
                <w:sz w:val="24"/>
                <w:szCs w:val="24"/>
              </w:rPr>
            </w:pPr>
            <w:r w:rsidRPr="000272D4">
              <w:rPr>
                <w:rFonts w:ascii="Bookman Old Style" w:hAnsi="Bookman Old Style" w:cs="Book Antiqua"/>
                <w:sz w:val="24"/>
                <w:szCs w:val="24"/>
              </w:rPr>
              <w:t xml:space="preserve">Bakal </w:t>
            </w:r>
            <w:r w:rsidRPr="000272D4">
              <w:rPr>
                <w:rFonts w:ascii="Bookman Old Style" w:hAnsi="Bookman Old Style"/>
                <w:sz w:val="24"/>
                <w:szCs w:val="24"/>
              </w:rPr>
              <w:t xml:space="preserve">Pasangan </w:t>
            </w:r>
            <w:r w:rsidRPr="000272D4">
              <w:rPr>
                <w:rFonts w:ascii="Bookman Old Style" w:hAnsi="Bookman Old Style" w:cs="Book Antiqua"/>
                <w:sz w:val="24"/>
                <w:szCs w:val="24"/>
              </w:rPr>
              <w:t xml:space="preserve">Calon perseorangan </w:t>
            </w:r>
            <w:r w:rsidRPr="000272D4">
              <w:rPr>
                <w:rFonts w:ascii="Bookman Old Style" w:hAnsi="Bookman Old Style" w:cs="Book Antiqua"/>
                <w:sz w:val="24"/>
                <w:szCs w:val="24"/>
                <w:lang w:val="id-ID"/>
              </w:rPr>
              <w:t xml:space="preserve">dapat </w:t>
            </w:r>
            <w:r w:rsidRPr="000272D4">
              <w:rPr>
                <w:rFonts w:ascii="Bookman Old Style" w:hAnsi="Bookman Old Style" w:cs="Book Antiqua"/>
                <w:sz w:val="24"/>
                <w:szCs w:val="24"/>
              </w:rPr>
              <w:t xml:space="preserve">menunjuk petugas untuk mendampingi proses verifikasi dukungan sebagaimana dimaksud pada </w:t>
            </w:r>
            <w:r w:rsidR="00470E72">
              <w:rPr>
                <w:rFonts w:ascii="Bookman Old Style" w:hAnsi="Bookman Old Style" w:cs="Book Antiqua"/>
                <w:sz w:val="24"/>
                <w:szCs w:val="24"/>
                <w:lang w:val="id-ID"/>
              </w:rPr>
              <w:br/>
            </w:r>
            <w:r w:rsidRPr="000272D4">
              <w:rPr>
                <w:rFonts w:ascii="Bookman Old Style" w:hAnsi="Bookman Old Style" w:cs="Book Antiqua"/>
                <w:sz w:val="24"/>
                <w:szCs w:val="24"/>
              </w:rPr>
              <w:lastRenderedPageBreak/>
              <w:t>ayat (1).</w:t>
            </w:r>
          </w:p>
        </w:tc>
        <w:tc>
          <w:tcPr>
            <w:tcW w:w="5639" w:type="dxa"/>
          </w:tcPr>
          <w:p w:rsidR="00B0765B" w:rsidRPr="00B0765B" w:rsidRDefault="00B0765B" w:rsidP="005B44E1">
            <w:pPr>
              <w:pStyle w:val="ListParagraph"/>
              <w:spacing w:line="240" w:lineRule="auto"/>
              <w:ind w:hanging="690"/>
              <w:jc w:val="center"/>
              <w:rPr>
                <w:rFonts w:ascii="Bookman Old Style" w:hAnsi="Bookman Old Style"/>
                <w:sz w:val="24"/>
                <w:szCs w:val="24"/>
              </w:rPr>
            </w:pPr>
            <w:r w:rsidRPr="00B0765B">
              <w:rPr>
                <w:rFonts w:ascii="Bookman Old Style" w:hAnsi="Bookman Old Style"/>
                <w:sz w:val="24"/>
                <w:szCs w:val="24"/>
              </w:rPr>
              <w:lastRenderedPageBreak/>
              <w:t>Pasal 17</w:t>
            </w:r>
          </w:p>
          <w:p w:rsidR="00B0765B" w:rsidRPr="00B0765B" w:rsidRDefault="00BD6BF6" w:rsidP="005B44E1">
            <w:pPr>
              <w:pStyle w:val="ListParagraph"/>
              <w:numPr>
                <w:ilvl w:val="0"/>
                <w:numId w:val="12"/>
              </w:numPr>
              <w:tabs>
                <w:tab w:val="left" w:pos="2552"/>
              </w:tabs>
              <w:spacing w:line="240" w:lineRule="auto"/>
              <w:ind w:left="459" w:hanging="425"/>
              <w:jc w:val="both"/>
              <w:rPr>
                <w:rFonts w:ascii="Bookman Old Style" w:hAnsi="Bookman Old Style"/>
                <w:sz w:val="24"/>
                <w:szCs w:val="24"/>
              </w:rPr>
            </w:pPr>
            <w:r w:rsidRPr="00BD6BF6">
              <w:rPr>
                <w:rFonts w:ascii="Bookman Old Style" w:hAnsi="Bookman Old Style"/>
                <w:sz w:val="24"/>
                <w:szCs w:val="24"/>
              </w:rPr>
              <w:t>KPU Provinsi/KIP Aceh atau KPU/KIP Kabupaten/Kota melakukan pengecekan terhadap jumlah minimal dukungan Bakal Pasangan Calon dan persebarannya dengan cara</w:t>
            </w:r>
            <w:r w:rsidR="00B0765B" w:rsidRPr="00B0765B">
              <w:rPr>
                <w:rFonts w:ascii="Bookman Old Style" w:hAnsi="Bookman Old Style"/>
                <w:sz w:val="24"/>
                <w:szCs w:val="24"/>
              </w:rPr>
              <w:t xml:space="preserve">: </w:t>
            </w:r>
          </w:p>
          <w:p w:rsidR="00B0765B" w:rsidRPr="00115675" w:rsidRDefault="00BD6BF6" w:rsidP="005B44E1">
            <w:pPr>
              <w:pStyle w:val="ListParagraph"/>
              <w:numPr>
                <w:ilvl w:val="1"/>
                <w:numId w:val="12"/>
              </w:numPr>
              <w:tabs>
                <w:tab w:val="left" w:pos="2552"/>
              </w:tabs>
              <w:spacing w:line="240" w:lineRule="auto"/>
              <w:ind w:left="742" w:hanging="283"/>
              <w:jc w:val="both"/>
              <w:rPr>
                <w:rFonts w:ascii="Bookman Old Style" w:hAnsi="Bookman Old Style"/>
                <w:sz w:val="24"/>
                <w:szCs w:val="24"/>
              </w:rPr>
            </w:pPr>
            <w:r w:rsidRPr="00BD6BF6">
              <w:rPr>
                <w:rFonts w:ascii="Bookman Old Style" w:hAnsi="Bookman Old Style"/>
                <w:b/>
                <w:sz w:val="24"/>
                <w:szCs w:val="24"/>
              </w:rPr>
              <w:t xml:space="preserve">menghitung jumlah dokumen dukungan asli </w:t>
            </w:r>
            <w:r w:rsidRPr="00BD6BF6">
              <w:rPr>
                <w:rFonts w:ascii="Bookman Old Style" w:hAnsi="Bookman Old Style"/>
                <w:b/>
                <w:i/>
                <w:sz w:val="24"/>
                <w:szCs w:val="24"/>
              </w:rPr>
              <w:t>hardcopy</w:t>
            </w:r>
            <w:r w:rsidRPr="00BD6BF6">
              <w:rPr>
                <w:rFonts w:ascii="Bookman Old Style" w:hAnsi="Bookman Old Style"/>
                <w:b/>
                <w:sz w:val="24"/>
                <w:szCs w:val="24"/>
              </w:rPr>
              <w:t xml:space="preserve"> </w:t>
            </w:r>
            <w:r w:rsidRPr="00115675">
              <w:rPr>
                <w:rFonts w:ascii="Bookman Old Style" w:hAnsi="Bookman Old Style"/>
                <w:sz w:val="24"/>
                <w:szCs w:val="24"/>
              </w:rPr>
              <w:t>yang tercantum dalam formulir Model B.1-KWK Perseorangan sebagaimana dimaksud dalam Pasal 14 ayat (2);</w:t>
            </w:r>
          </w:p>
          <w:p w:rsidR="00B0765B" w:rsidRPr="00B0765B" w:rsidRDefault="00115675" w:rsidP="005B44E1">
            <w:pPr>
              <w:pStyle w:val="ListParagraph"/>
              <w:numPr>
                <w:ilvl w:val="1"/>
                <w:numId w:val="12"/>
              </w:numPr>
              <w:tabs>
                <w:tab w:val="left" w:pos="2552"/>
              </w:tabs>
              <w:spacing w:line="240" w:lineRule="auto"/>
              <w:ind w:left="742" w:hanging="283"/>
              <w:jc w:val="both"/>
              <w:rPr>
                <w:rFonts w:ascii="Bookman Old Style" w:hAnsi="Bookman Old Style"/>
                <w:sz w:val="24"/>
                <w:szCs w:val="24"/>
              </w:rPr>
            </w:pPr>
            <w:r w:rsidRPr="00115675">
              <w:rPr>
                <w:rFonts w:ascii="Bookman Old Style" w:hAnsi="Bookman Old Style"/>
                <w:b/>
                <w:sz w:val="24"/>
                <w:szCs w:val="24"/>
              </w:rPr>
              <w:t xml:space="preserve">menghitung persebaran dukungan </w:t>
            </w:r>
            <w:r w:rsidRPr="00115675">
              <w:rPr>
                <w:rFonts w:ascii="Bookman Old Style" w:hAnsi="Bookman Old Style"/>
                <w:sz w:val="24"/>
                <w:szCs w:val="24"/>
              </w:rPr>
              <w:t>yang tercantum dalam formulir Model B.2-KWK Perseorangan sebagaimana dimaksud dalam Pasal 14 ayat (3)</w:t>
            </w:r>
            <w:r w:rsidR="00B0765B" w:rsidRPr="00B0765B">
              <w:rPr>
                <w:rFonts w:ascii="Bookman Old Style" w:hAnsi="Bookman Old Style"/>
                <w:sz w:val="24"/>
                <w:szCs w:val="24"/>
              </w:rPr>
              <w:t xml:space="preserve">; </w:t>
            </w:r>
          </w:p>
          <w:p w:rsidR="00B0765B" w:rsidRPr="00B0765B" w:rsidRDefault="00115675" w:rsidP="005B44E1">
            <w:pPr>
              <w:pStyle w:val="ListParagraph"/>
              <w:numPr>
                <w:ilvl w:val="1"/>
                <w:numId w:val="12"/>
              </w:numPr>
              <w:tabs>
                <w:tab w:val="left" w:pos="2552"/>
              </w:tabs>
              <w:spacing w:line="240" w:lineRule="auto"/>
              <w:ind w:left="742" w:hanging="283"/>
              <w:jc w:val="both"/>
              <w:rPr>
                <w:rFonts w:ascii="Bookman Old Style" w:hAnsi="Bookman Old Style"/>
                <w:sz w:val="24"/>
                <w:szCs w:val="24"/>
              </w:rPr>
            </w:pPr>
            <w:r w:rsidRPr="00115675">
              <w:rPr>
                <w:rFonts w:ascii="Bookman Old Style" w:hAnsi="Bookman Old Style"/>
                <w:b/>
                <w:sz w:val="24"/>
                <w:szCs w:val="24"/>
                <w:lang w:val="id-ID"/>
              </w:rPr>
              <w:t xml:space="preserve">mengecek jumlah dukungan </w:t>
            </w:r>
            <w:r w:rsidRPr="00115675">
              <w:rPr>
                <w:rFonts w:ascii="Bookman Old Style" w:hAnsi="Bookman Old Style"/>
                <w:b/>
                <w:i/>
                <w:sz w:val="24"/>
                <w:szCs w:val="24"/>
                <w:lang w:val="id-ID"/>
              </w:rPr>
              <w:t>softcopy</w:t>
            </w:r>
            <w:r w:rsidRPr="00115675">
              <w:rPr>
                <w:rFonts w:ascii="Bookman Old Style" w:hAnsi="Bookman Old Style"/>
                <w:b/>
                <w:sz w:val="24"/>
                <w:szCs w:val="24"/>
                <w:lang w:val="id-ID"/>
              </w:rPr>
              <w:t xml:space="preserve"> </w:t>
            </w:r>
            <w:r w:rsidRPr="00115675">
              <w:rPr>
                <w:rFonts w:ascii="Bookman Old Style" w:hAnsi="Bookman Old Style"/>
                <w:sz w:val="24"/>
                <w:szCs w:val="24"/>
                <w:lang w:val="id-ID"/>
              </w:rPr>
              <w:t xml:space="preserve">yang tercantum dalam Sistem Informasi Pencalonan sebagaimana dimaksud dalam Pasal 14 ayat (4) serta </w:t>
            </w:r>
            <w:r w:rsidRPr="00115675">
              <w:rPr>
                <w:rFonts w:ascii="Bookman Old Style" w:hAnsi="Bookman Old Style"/>
                <w:sz w:val="24"/>
                <w:szCs w:val="24"/>
                <w:lang w:val="id-ID"/>
              </w:rPr>
              <w:lastRenderedPageBreak/>
              <w:t>persebarannya; dan</w:t>
            </w:r>
          </w:p>
          <w:p w:rsidR="00B0765B" w:rsidRPr="00B0765B" w:rsidRDefault="00115675" w:rsidP="005B44E1">
            <w:pPr>
              <w:pStyle w:val="ListParagraph"/>
              <w:numPr>
                <w:ilvl w:val="1"/>
                <w:numId w:val="12"/>
              </w:numPr>
              <w:tabs>
                <w:tab w:val="left" w:pos="2552"/>
              </w:tabs>
              <w:spacing w:line="240" w:lineRule="auto"/>
              <w:ind w:left="742" w:hanging="283"/>
              <w:jc w:val="both"/>
              <w:rPr>
                <w:rFonts w:ascii="Bookman Old Style" w:hAnsi="Bookman Old Style"/>
                <w:sz w:val="24"/>
                <w:szCs w:val="24"/>
              </w:rPr>
            </w:pPr>
            <w:r w:rsidRPr="00115675">
              <w:rPr>
                <w:rFonts w:ascii="Bookman Old Style" w:hAnsi="Bookman Old Style"/>
                <w:sz w:val="24"/>
                <w:szCs w:val="24"/>
                <w:lang w:val="id-ID"/>
              </w:rPr>
              <w:t>mengecek kesesuaian jumlah dukungan dan persebarannya yang tercantum dalam Sistem Informasi Pencalonan sebagaimana dimaksud dalam huruf c dengan hasil penghitungan jumlah dukungan dan sebaran sebagaimana dimaksud dalam huruf a dan huruf b</w:t>
            </w:r>
            <w:r w:rsidR="00B0765B" w:rsidRPr="00B0765B">
              <w:rPr>
                <w:rFonts w:ascii="Bookman Old Style" w:hAnsi="Bookman Old Style"/>
                <w:sz w:val="24"/>
                <w:szCs w:val="24"/>
              </w:rPr>
              <w:t>.</w:t>
            </w:r>
          </w:p>
          <w:p w:rsidR="00B0765B" w:rsidRPr="00B0765B" w:rsidRDefault="00115675" w:rsidP="005B44E1">
            <w:pPr>
              <w:pStyle w:val="ListParagraph"/>
              <w:numPr>
                <w:ilvl w:val="0"/>
                <w:numId w:val="12"/>
              </w:numPr>
              <w:tabs>
                <w:tab w:val="left" w:pos="2552"/>
              </w:tabs>
              <w:spacing w:line="240" w:lineRule="auto"/>
              <w:ind w:left="459" w:hanging="425"/>
              <w:jc w:val="both"/>
              <w:rPr>
                <w:rFonts w:ascii="Bookman Old Style" w:hAnsi="Bookman Old Style"/>
                <w:sz w:val="24"/>
                <w:szCs w:val="24"/>
              </w:rPr>
            </w:pPr>
            <w:r w:rsidRPr="00115675">
              <w:rPr>
                <w:rFonts w:ascii="Bookman Old Style" w:hAnsi="Bookman Old Style"/>
                <w:sz w:val="24"/>
                <w:szCs w:val="24"/>
              </w:rPr>
              <w:t>Dalam hal terdapat dukungan dalam Formulir Model B.1-KWK Perseorangan yang tidak ditempel dengan fotokopi Kartu Tanda Penduduk Elektronik atau Surat Keterangan, dukungan tersebut tidak dihitung sebagai dukungan Bakal Pasangan Calon Perseorangan</w:t>
            </w:r>
            <w:r w:rsidR="00B0765B" w:rsidRPr="00B0765B">
              <w:rPr>
                <w:rFonts w:ascii="Bookman Old Style" w:hAnsi="Bookman Old Style"/>
                <w:sz w:val="24"/>
                <w:szCs w:val="24"/>
              </w:rPr>
              <w:t xml:space="preserve">. </w:t>
            </w:r>
          </w:p>
          <w:p w:rsidR="00115675" w:rsidRPr="00115675" w:rsidRDefault="00115675" w:rsidP="005B44E1">
            <w:pPr>
              <w:pStyle w:val="ListParagraph"/>
              <w:numPr>
                <w:ilvl w:val="0"/>
                <w:numId w:val="12"/>
              </w:numPr>
              <w:tabs>
                <w:tab w:val="left" w:pos="2552"/>
              </w:tabs>
              <w:spacing w:line="240" w:lineRule="auto"/>
              <w:ind w:left="459" w:hanging="425"/>
              <w:jc w:val="both"/>
              <w:rPr>
                <w:rFonts w:ascii="Bookman Old Style" w:hAnsi="Bookman Old Style"/>
                <w:sz w:val="24"/>
                <w:szCs w:val="24"/>
              </w:rPr>
            </w:pPr>
            <w:r w:rsidRPr="00115675">
              <w:rPr>
                <w:rFonts w:ascii="Bookman Old Style" w:hAnsi="Bookman Old Style"/>
                <w:sz w:val="24"/>
                <w:szCs w:val="24"/>
              </w:rPr>
              <w:t>Dalam hal terdapat fotokopi Kartu Tanda Penduduk Elektronik atau Surat Keterangan yang tidak dilengkapi dengan Formulir Model B.1-KWK Perseorangan, dukungan tersebut tidak dihitung sebagai dukungan Bakal Pasangan Calon Perseorangan.</w:t>
            </w:r>
          </w:p>
          <w:p w:rsidR="00115675" w:rsidRPr="00115675" w:rsidRDefault="00115675" w:rsidP="005B44E1">
            <w:pPr>
              <w:pStyle w:val="ListParagraph"/>
              <w:numPr>
                <w:ilvl w:val="0"/>
                <w:numId w:val="12"/>
              </w:numPr>
              <w:tabs>
                <w:tab w:val="left" w:pos="2552"/>
              </w:tabs>
              <w:spacing w:line="240" w:lineRule="auto"/>
              <w:ind w:left="459" w:hanging="425"/>
              <w:jc w:val="both"/>
              <w:rPr>
                <w:rFonts w:ascii="Bookman Old Style" w:hAnsi="Bookman Old Style"/>
                <w:sz w:val="24"/>
                <w:szCs w:val="24"/>
              </w:rPr>
            </w:pPr>
            <w:r w:rsidRPr="00115675">
              <w:rPr>
                <w:rFonts w:ascii="Bookman Old Style" w:hAnsi="Bookman Old Style"/>
                <w:sz w:val="24"/>
                <w:szCs w:val="24"/>
              </w:rPr>
              <w:t xml:space="preserve">Dalam hal jumlah dukungan dan persebaran yang tercantum dalam formulir Model B.2-KWK Perseorangan tidak sesuai dengan jumlah formulir B.1-KWK Perseorangan dan fotokopi KTP elektronik atau Surat Keterangan, Pasangan Calon perseorangan melakukan penyesuaian jumlah dukungan dan </w:t>
            </w:r>
            <w:r w:rsidRPr="00115675">
              <w:rPr>
                <w:rFonts w:ascii="Bookman Old Style" w:hAnsi="Bookman Old Style"/>
                <w:sz w:val="24"/>
                <w:szCs w:val="24"/>
              </w:rPr>
              <w:lastRenderedPageBreak/>
              <w:t xml:space="preserve">persebaran dalam formulir Model B.2-KWK Perseorangan. </w:t>
            </w:r>
          </w:p>
          <w:p w:rsidR="00115675" w:rsidRPr="00115675" w:rsidRDefault="00115675" w:rsidP="005B44E1">
            <w:pPr>
              <w:pStyle w:val="ListParagraph"/>
              <w:numPr>
                <w:ilvl w:val="0"/>
                <w:numId w:val="12"/>
              </w:numPr>
              <w:tabs>
                <w:tab w:val="left" w:pos="2552"/>
              </w:tabs>
              <w:spacing w:line="240" w:lineRule="auto"/>
              <w:ind w:left="459" w:hanging="425"/>
              <w:jc w:val="both"/>
              <w:rPr>
                <w:rFonts w:ascii="Bookman Old Style" w:hAnsi="Bookman Old Style"/>
                <w:sz w:val="24"/>
                <w:szCs w:val="24"/>
              </w:rPr>
            </w:pPr>
            <w:r w:rsidRPr="00115675">
              <w:rPr>
                <w:rFonts w:ascii="Bookman Old Style" w:hAnsi="Bookman Old Style"/>
                <w:sz w:val="24"/>
                <w:szCs w:val="24"/>
              </w:rPr>
              <w:t>Penyesuaian sebagaimana dimaksud pada ayat (4) dapat dilakukan dengan membuat formulir Model B.2.-KWK Perseorangan yang baru atau mencoret dan menuliskan jumlah yang sesuai, serta membubuhkan paraf pada bagian yang dicoret.</w:t>
            </w:r>
          </w:p>
          <w:p w:rsidR="00115675" w:rsidRPr="00115675" w:rsidRDefault="00115675" w:rsidP="005B44E1">
            <w:pPr>
              <w:pStyle w:val="ListParagraph"/>
              <w:numPr>
                <w:ilvl w:val="0"/>
                <w:numId w:val="12"/>
              </w:numPr>
              <w:tabs>
                <w:tab w:val="left" w:pos="2552"/>
              </w:tabs>
              <w:spacing w:line="240" w:lineRule="auto"/>
              <w:ind w:left="459" w:hanging="425"/>
              <w:jc w:val="both"/>
              <w:rPr>
                <w:rFonts w:ascii="Bookman Old Style" w:hAnsi="Bookman Old Style"/>
                <w:sz w:val="24"/>
                <w:szCs w:val="24"/>
              </w:rPr>
            </w:pPr>
            <w:r w:rsidRPr="00115675">
              <w:rPr>
                <w:rFonts w:ascii="Bookman Old Style" w:hAnsi="Bookman Old Style"/>
                <w:sz w:val="24"/>
                <w:szCs w:val="24"/>
              </w:rPr>
              <w:t>Dalam hal softcopy dukungan yang tercantum dalam Silon tidak sesuai dengan dokumen hardcopy sebagaimana dimaksud pada ayat (1) huruf a dan huruf b, Bakal Pasangan Calon Perseorangan wajib memperbaiki data softcopy dukungan dengan difasilitasi oleh KPU Provinsi/KIP Aceh atau KPU/KIP Kabupaten/Kota sebelum dilakukan penelitian dugaan dukungan ganda.</w:t>
            </w:r>
          </w:p>
          <w:p w:rsidR="00B0765B" w:rsidRPr="00B0765B" w:rsidRDefault="00115675" w:rsidP="005B44E1">
            <w:pPr>
              <w:pStyle w:val="ListParagraph"/>
              <w:numPr>
                <w:ilvl w:val="0"/>
                <w:numId w:val="12"/>
              </w:numPr>
              <w:tabs>
                <w:tab w:val="left" w:pos="2552"/>
              </w:tabs>
              <w:spacing w:line="240" w:lineRule="auto"/>
              <w:ind w:left="459" w:hanging="425"/>
              <w:jc w:val="both"/>
              <w:rPr>
                <w:rFonts w:ascii="Bookman Old Style" w:hAnsi="Bookman Old Style"/>
                <w:sz w:val="24"/>
                <w:szCs w:val="24"/>
              </w:rPr>
            </w:pPr>
            <w:r w:rsidRPr="00115675">
              <w:rPr>
                <w:rFonts w:ascii="Bookman Old Style" w:hAnsi="Bookman Old Style"/>
                <w:sz w:val="24"/>
                <w:szCs w:val="24"/>
              </w:rPr>
              <w:t>Dalam hal jumlah dukungan dan persebarannya yang tercantum pada dokumen sebagaimana dimaksud pada ayat (1) huruf a dan huruf b telah memenuhi jumlah minimal dukungan dan persebaran, KPU Provinsi/KIP Aceh atau KPU/KIP Kabupaten/Kota memberikan tanda terima penyerahan dukungan</w:t>
            </w:r>
            <w:r w:rsidR="00B0765B" w:rsidRPr="00B0765B">
              <w:rPr>
                <w:rFonts w:ascii="Bookman Old Style" w:hAnsi="Bookman Old Style"/>
                <w:sz w:val="24"/>
                <w:szCs w:val="24"/>
              </w:rPr>
              <w:t>.</w:t>
            </w:r>
          </w:p>
          <w:p w:rsidR="00B0765B" w:rsidRPr="00B0765B" w:rsidRDefault="00115675" w:rsidP="005B44E1">
            <w:pPr>
              <w:pStyle w:val="ListParagraph"/>
              <w:numPr>
                <w:ilvl w:val="0"/>
                <w:numId w:val="12"/>
              </w:numPr>
              <w:tabs>
                <w:tab w:val="left" w:pos="2552"/>
              </w:tabs>
              <w:spacing w:line="240" w:lineRule="auto"/>
              <w:ind w:left="459" w:hanging="425"/>
              <w:jc w:val="both"/>
              <w:rPr>
                <w:rFonts w:ascii="Bookman Old Style" w:hAnsi="Bookman Old Style"/>
                <w:sz w:val="24"/>
                <w:szCs w:val="24"/>
              </w:rPr>
            </w:pPr>
            <w:r w:rsidRPr="00115675">
              <w:rPr>
                <w:rFonts w:ascii="Bookman Old Style" w:hAnsi="Bookman Old Style"/>
                <w:sz w:val="24"/>
                <w:szCs w:val="24"/>
              </w:rPr>
              <w:t xml:space="preserve">Dalam hal jumlah dukungan dan persebarannya yang tercantum pada </w:t>
            </w:r>
            <w:r w:rsidRPr="00115675">
              <w:rPr>
                <w:rFonts w:ascii="Bookman Old Style" w:hAnsi="Bookman Old Style"/>
                <w:sz w:val="24"/>
                <w:szCs w:val="24"/>
              </w:rPr>
              <w:lastRenderedPageBreak/>
              <w:t>dokumen sebagaimana dimaksud pada ayat (1) huruf a dan huruf b tidak memenuhi jumlah minimal dukungan dan persebaran, dan/atau tidak memenuhi ketentuan sebagaimana dimaksud dalam Pasal 15, KPU Provinsi/KIP Aceh atau KPU/KIP Kabupaten/Kota</w:t>
            </w:r>
            <w:r w:rsidR="00B0765B" w:rsidRPr="00B0765B">
              <w:rPr>
                <w:rFonts w:ascii="Bookman Old Style" w:hAnsi="Bookman Old Style"/>
                <w:sz w:val="24"/>
                <w:szCs w:val="24"/>
                <w:lang w:val="en-GB"/>
              </w:rPr>
              <w:t>:</w:t>
            </w:r>
          </w:p>
          <w:p w:rsidR="00B0765B" w:rsidRPr="00B0765B" w:rsidRDefault="00115675" w:rsidP="00AC6F61">
            <w:pPr>
              <w:pStyle w:val="ListParagraph"/>
              <w:numPr>
                <w:ilvl w:val="0"/>
                <w:numId w:val="40"/>
              </w:numPr>
              <w:tabs>
                <w:tab w:val="left" w:pos="2552"/>
              </w:tabs>
              <w:spacing w:line="240" w:lineRule="auto"/>
              <w:ind w:left="884"/>
              <w:jc w:val="both"/>
              <w:rPr>
                <w:rFonts w:ascii="Bookman Old Style" w:hAnsi="Bookman Old Style"/>
                <w:sz w:val="24"/>
                <w:szCs w:val="24"/>
              </w:rPr>
            </w:pPr>
            <w:r w:rsidRPr="00115675">
              <w:rPr>
                <w:rFonts w:ascii="Bookman Old Style" w:hAnsi="Bookman Old Style"/>
                <w:sz w:val="24"/>
                <w:szCs w:val="24"/>
                <w:lang w:val="en-GB"/>
              </w:rPr>
              <w:t>memberikan tanda pengembalian penyerahan dukungan</w:t>
            </w:r>
            <w:r w:rsidR="00B0765B" w:rsidRPr="00B0765B">
              <w:rPr>
                <w:rFonts w:ascii="Bookman Old Style" w:hAnsi="Bookman Old Style"/>
                <w:sz w:val="24"/>
                <w:szCs w:val="24"/>
                <w:lang w:val="en-GB"/>
              </w:rPr>
              <w:t>; dan</w:t>
            </w:r>
          </w:p>
          <w:p w:rsidR="00B0765B" w:rsidRPr="00B0765B" w:rsidRDefault="00115675" w:rsidP="00AC6F61">
            <w:pPr>
              <w:pStyle w:val="ListParagraph"/>
              <w:numPr>
                <w:ilvl w:val="0"/>
                <w:numId w:val="40"/>
              </w:numPr>
              <w:tabs>
                <w:tab w:val="left" w:pos="2552"/>
              </w:tabs>
              <w:spacing w:line="240" w:lineRule="auto"/>
              <w:ind w:left="884"/>
              <w:jc w:val="both"/>
              <w:rPr>
                <w:rFonts w:ascii="Bookman Old Style" w:hAnsi="Bookman Old Style"/>
                <w:sz w:val="24"/>
                <w:szCs w:val="24"/>
              </w:rPr>
            </w:pPr>
            <w:proofErr w:type="gramStart"/>
            <w:r w:rsidRPr="00115675">
              <w:rPr>
                <w:rFonts w:ascii="Bookman Old Style" w:hAnsi="Bookman Old Style"/>
                <w:sz w:val="24"/>
                <w:szCs w:val="24"/>
                <w:lang w:val="en-GB"/>
              </w:rPr>
              <w:t>mengembalikan</w:t>
            </w:r>
            <w:proofErr w:type="gramEnd"/>
            <w:r w:rsidRPr="00115675">
              <w:rPr>
                <w:rFonts w:ascii="Bookman Old Style" w:hAnsi="Bookman Old Style"/>
                <w:sz w:val="24"/>
                <w:szCs w:val="24"/>
                <w:lang w:val="en-GB"/>
              </w:rPr>
              <w:t xml:space="preserve"> dokumen penyerahan dukungan untuk diperbaiki dalam masa penyerahan dokumen dukungan</w:t>
            </w:r>
            <w:r w:rsidR="00B0765B" w:rsidRPr="00B0765B">
              <w:rPr>
                <w:rFonts w:ascii="Bookman Old Style" w:hAnsi="Bookman Old Style"/>
                <w:sz w:val="24"/>
                <w:szCs w:val="24"/>
              </w:rPr>
              <w:t>.</w:t>
            </w:r>
          </w:p>
          <w:p w:rsidR="00115675" w:rsidRPr="00115675" w:rsidRDefault="00115675" w:rsidP="005B44E1">
            <w:pPr>
              <w:pStyle w:val="ListParagraph"/>
              <w:numPr>
                <w:ilvl w:val="0"/>
                <w:numId w:val="12"/>
              </w:numPr>
              <w:tabs>
                <w:tab w:val="left" w:pos="2552"/>
              </w:tabs>
              <w:spacing w:line="240" w:lineRule="auto"/>
              <w:ind w:left="459" w:hanging="425"/>
              <w:jc w:val="both"/>
              <w:rPr>
                <w:rFonts w:ascii="Bookman Old Style" w:hAnsi="Bookman Old Style"/>
                <w:sz w:val="24"/>
                <w:szCs w:val="24"/>
              </w:rPr>
            </w:pPr>
            <w:r w:rsidRPr="00115675">
              <w:rPr>
                <w:rFonts w:ascii="Bookman Old Style" w:hAnsi="Bookman Old Style"/>
                <w:sz w:val="24"/>
                <w:szCs w:val="24"/>
              </w:rPr>
              <w:t>Dalam hal sampai dengan akhir masa penyerahan dukungan, dokumen hardcopy Bakal Pasangan Calon tidak memenuhi jumlah minimal dukungan dan persebaran, dan atau ketentuan penyerahan dokumen sebagaimana dimaksud dalam Pasal 15, Bakal Pasangan Calon dinyatakan tidak dapat diterima penyerahan dukungannya dan tidak dapat dilanjutkan ke tahap verifikasi administrasi.</w:t>
            </w:r>
          </w:p>
          <w:p w:rsidR="00115675" w:rsidRPr="00470E72" w:rsidRDefault="00115675" w:rsidP="005B44E1">
            <w:pPr>
              <w:pStyle w:val="ListParagraph"/>
              <w:numPr>
                <w:ilvl w:val="0"/>
                <w:numId w:val="12"/>
              </w:numPr>
              <w:tabs>
                <w:tab w:val="left" w:pos="2552"/>
              </w:tabs>
              <w:spacing w:line="240" w:lineRule="auto"/>
              <w:ind w:left="459" w:hanging="567"/>
              <w:jc w:val="both"/>
              <w:rPr>
                <w:rFonts w:ascii="Bookman Old Style" w:hAnsi="Bookman Old Style"/>
                <w:sz w:val="24"/>
                <w:szCs w:val="24"/>
              </w:rPr>
            </w:pPr>
            <w:r w:rsidRPr="00115675">
              <w:rPr>
                <w:rFonts w:ascii="Bookman Old Style" w:hAnsi="Bookman Old Style"/>
                <w:sz w:val="24"/>
                <w:szCs w:val="24"/>
              </w:rPr>
              <w:t>KPU Provinsi/KIP Aceh atau KPU/KIP Kabupaten/Kota menerbitkan berita acara hasil penyerahan dukungan menggunakan formulir Model BA.1-KWK Perseorangan.</w:t>
            </w:r>
          </w:p>
          <w:p w:rsidR="00470E72" w:rsidRPr="00115675" w:rsidRDefault="00470E72" w:rsidP="00470E72">
            <w:pPr>
              <w:pStyle w:val="ListParagraph"/>
              <w:tabs>
                <w:tab w:val="left" w:pos="2552"/>
              </w:tabs>
              <w:spacing w:line="240" w:lineRule="auto"/>
              <w:ind w:left="459"/>
              <w:jc w:val="both"/>
              <w:rPr>
                <w:rFonts w:ascii="Bookman Old Style" w:hAnsi="Bookman Old Style"/>
                <w:sz w:val="24"/>
                <w:szCs w:val="24"/>
              </w:rPr>
            </w:pPr>
          </w:p>
          <w:p w:rsidR="006E7C04" w:rsidRPr="000272D4" w:rsidRDefault="00115675" w:rsidP="005B44E1">
            <w:pPr>
              <w:pStyle w:val="ListParagraph"/>
              <w:numPr>
                <w:ilvl w:val="0"/>
                <w:numId w:val="12"/>
              </w:numPr>
              <w:tabs>
                <w:tab w:val="left" w:pos="2552"/>
              </w:tabs>
              <w:spacing w:line="240" w:lineRule="auto"/>
              <w:ind w:left="459" w:hanging="567"/>
              <w:jc w:val="both"/>
              <w:rPr>
                <w:rFonts w:ascii="Bookman Old Style" w:hAnsi="Bookman Old Style"/>
                <w:sz w:val="24"/>
                <w:szCs w:val="24"/>
              </w:rPr>
            </w:pPr>
            <w:r w:rsidRPr="00115675">
              <w:rPr>
                <w:rFonts w:ascii="Bookman Old Style" w:hAnsi="Bookman Old Style"/>
                <w:sz w:val="24"/>
                <w:szCs w:val="24"/>
              </w:rPr>
              <w:lastRenderedPageBreak/>
              <w:t>Bakal Pasangan Calon perseorangan dapat menunjuk petugas untuk mendampingi proses verifikasi dukungan sebagaimana dimaksud pada ayat (1)</w:t>
            </w:r>
            <w:r>
              <w:rPr>
                <w:rFonts w:ascii="Bookman Old Style" w:hAnsi="Bookman Old Style"/>
                <w:sz w:val="24"/>
                <w:szCs w:val="24"/>
                <w:lang w:val="id-ID"/>
              </w:rPr>
              <w:t>.</w:t>
            </w:r>
          </w:p>
        </w:tc>
        <w:tc>
          <w:tcPr>
            <w:tcW w:w="3685" w:type="dxa"/>
          </w:tcPr>
          <w:p w:rsidR="00115675" w:rsidRPr="00115675" w:rsidRDefault="00115675" w:rsidP="005B44E1">
            <w:pPr>
              <w:jc w:val="both"/>
              <w:rPr>
                <w:rFonts w:ascii="Bookman Old Style" w:hAnsi="Bookman Old Style"/>
                <w:sz w:val="24"/>
                <w:szCs w:val="24"/>
              </w:rPr>
            </w:pPr>
            <w:r w:rsidRPr="00115675">
              <w:rPr>
                <w:rFonts w:ascii="Bookman Old Style" w:hAnsi="Bookman Old Style"/>
                <w:sz w:val="24"/>
                <w:szCs w:val="24"/>
              </w:rPr>
              <w:lastRenderedPageBreak/>
              <w:t>Mengubah ketentuan mekanisme verifikasi dukungan, dengan pertimbangan sebagai berikut:</w:t>
            </w:r>
          </w:p>
          <w:p w:rsidR="00115675" w:rsidRPr="00115675" w:rsidRDefault="00115675" w:rsidP="00AC6F61">
            <w:pPr>
              <w:pStyle w:val="ListParagraph"/>
              <w:numPr>
                <w:ilvl w:val="0"/>
                <w:numId w:val="45"/>
              </w:numPr>
              <w:spacing w:after="0" w:line="240" w:lineRule="auto"/>
              <w:ind w:left="459"/>
              <w:jc w:val="both"/>
              <w:rPr>
                <w:rFonts w:ascii="Bookman Old Style" w:hAnsi="Bookman Old Style"/>
                <w:sz w:val="24"/>
                <w:szCs w:val="24"/>
              </w:rPr>
            </w:pPr>
            <w:r w:rsidRPr="00115675">
              <w:rPr>
                <w:rFonts w:ascii="Bookman Old Style" w:hAnsi="Bookman Old Style"/>
                <w:sz w:val="24"/>
                <w:szCs w:val="24"/>
              </w:rPr>
              <w:t>Penyederhanaan formulir-formulir yang digunakan dalam penyusunan dokumen dukungan Paslon Perseorangan dapat mempermudah calon dalam penyusunan dukungannya.</w:t>
            </w:r>
          </w:p>
          <w:p w:rsidR="006E7C04" w:rsidRPr="00115675" w:rsidRDefault="00115675" w:rsidP="00AC6F61">
            <w:pPr>
              <w:pStyle w:val="ListParagraph"/>
              <w:numPr>
                <w:ilvl w:val="0"/>
                <w:numId w:val="45"/>
              </w:numPr>
              <w:spacing w:after="0" w:line="240" w:lineRule="auto"/>
              <w:ind w:left="459"/>
              <w:jc w:val="both"/>
              <w:rPr>
                <w:rFonts w:ascii="Bookman Old Style" w:hAnsi="Bookman Old Style"/>
                <w:sz w:val="24"/>
                <w:szCs w:val="24"/>
              </w:rPr>
            </w:pPr>
            <w:r w:rsidRPr="00115675">
              <w:rPr>
                <w:rFonts w:ascii="Bookman Old Style" w:hAnsi="Bookman Old Style"/>
                <w:sz w:val="24"/>
                <w:szCs w:val="24"/>
              </w:rPr>
              <w:t xml:space="preserve">Di saat yang sama, mempermudah proses administrasi yang dilakukan oleh KPU Provinsi dan KPU </w:t>
            </w:r>
            <w:r w:rsidRPr="00115675">
              <w:rPr>
                <w:rFonts w:ascii="Bookman Old Style" w:hAnsi="Bookman Old Style"/>
                <w:sz w:val="24"/>
                <w:szCs w:val="24"/>
              </w:rPr>
              <w:lastRenderedPageBreak/>
              <w:t>Kabupaten/Kota, sehingga proses verifikasi dukungan perlu diubah menyesuaikan dengan fungsi masing-masing formulir.</w:t>
            </w:r>
          </w:p>
        </w:tc>
      </w:tr>
      <w:tr w:rsidR="004B72CF" w:rsidRPr="000272D4" w:rsidTr="00470E72">
        <w:trPr>
          <w:trHeight w:val="339"/>
        </w:trPr>
        <w:tc>
          <w:tcPr>
            <w:tcW w:w="675" w:type="dxa"/>
          </w:tcPr>
          <w:p w:rsidR="006E7C04" w:rsidRPr="003F3746" w:rsidRDefault="006E7C04" w:rsidP="00AC6F61">
            <w:pPr>
              <w:pStyle w:val="ListParagraph"/>
              <w:numPr>
                <w:ilvl w:val="0"/>
                <w:numId w:val="66"/>
              </w:numPr>
              <w:spacing w:after="0" w:line="240" w:lineRule="auto"/>
              <w:ind w:left="426"/>
              <w:rPr>
                <w:rFonts w:ascii="Bookman Old Style" w:hAnsi="Bookman Old Style"/>
                <w:sz w:val="24"/>
                <w:szCs w:val="24"/>
                <w:lang w:val="id-ID"/>
              </w:rPr>
            </w:pPr>
          </w:p>
        </w:tc>
        <w:tc>
          <w:tcPr>
            <w:tcW w:w="4820" w:type="dxa"/>
          </w:tcPr>
          <w:p w:rsidR="000272D4" w:rsidRDefault="000272D4" w:rsidP="005B44E1">
            <w:pPr>
              <w:tabs>
                <w:tab w:val="left" w:pos="34"/>
              </w:tabs>
              <w:ind w:left="34"/>
              <w:jc w:val="both"/>
              <w:rPr>
                <w:rFonts w:ascii="Bookman Old Style" w:hAnsi="Bookman Old Style"/>
                <w:sz w:val="24"/>
                <w:szCs w:val="24"/>
              </w:rPr>
            </w:pPr>
            <w:r>
              <w:rPr>
                <w:rFonts w:ascii="Bookman Old Style" w:hAnsi="Bookman Old Style"/>
                <w:sz w:val="24"/>
                <w:szCs w:val="24"/>
              </w:rPr>
              <w:t xml:space="preserve">Pasal </w:t>
            </w:r>
            <w:r w:rsidRPr="000272D4">
              <w:rPr>
                <w:rFonts w:ascii="Bookman Old Style" w:hAnsi="Bookman Old Style"/>
                <w:sz w:val="24"/>
                <w:szCs w:val="24"/>
              </w:rPr>
              <w:t>18</w:t>
            </w:r>
            <w:r>
              <w:rPr>
                <w:rFonts w:ascii="Bookman Old Style" w:hAnsi="Bookman Old Style"/>
                <w:sz w:val="24"/>
                <w:szCs w:val="24"/>
              </w:rPr>
              <w:t xml:space="preserve"> </w:t>
            </w:r>
            <w:r w:rsidRPr="000272D4">
              <w:rPr>
                <w:rFonts w:ascii="Bookman Old Style" w:hAnsi="Bookman Old Style"/>
                <w:sz w:val="24"/>
                <w:szCs w:val="24"/>
              </w:rPr>
              <w:t xml:space="preserve">ayat (2) huruf a dan ayat (3) </w:t>
            </w:r>
            <w:r>
              <w:rPr>
                <w:rFonts w:ascii="Bookman Old Style" w:hAnsi="Bookman Old Style"/>
                <w:sz w:val="24"/>
                <w:szCs w:val="24"/>
              </w:rPr>
              <w:t xml:space="preserve"> </w:t>
            </w:r>
          </w:p>
          <w:p w:rsidR="000272D4" w:rsidRPr="0046399A" w:rsidRDefault="000272D4" w:rsidP="005B44E1">
            <w:pPr>
              <w:numPr>
                <w:ilvl w:val="0"/>
                <w:numId w:val="26"/>
              </w:numPr>
              <w:tabs>
                <w:tab w:val="left" w:pos="459"/>
              </w:tabs>
              <w:ind w:left="459" w:hanging="459"/>
              <w:jc w:val="both"/>
              <w:rPr>
                <w:rFonts w:ascii="Bookman Old Style" w:hAnsi="Bookman Old Style"/>
                <w:sz w:val="24"/>
                <w:szCs w:val="24"/>
              </w:rPr>
            </w:pPr>
            <w:r w:rsidRPr="0046399A">
              <w:rPr>
                <w:rFonts w:ascii="Bookman Old Style" w:hAnsi="Bookman Old Style"/>
                <w:sz w:val="24"/>
                <w:szCs w:val="24"/>
              </w:rPr>
              <w:t>Verifikasi administrasi sebagaimana dimaksud pada ayat (1) dilakukan dengan cara:</w:t>
            </w:r>
          </w:p>
          <w:p w:rsidR="006E7C04" w:rsidRPr="000272D4" w:rsidRDefault="000272D4" w:rsidP="005B44E1">
            <w:pPr>
              <w:pStyle w:val="ListParagraph"/>
              <w:numPr>
                <w:ilvl w:val="0"/>
                <w:numId w:val="21"/>
              </w:numPr>
              <w:spacing w:after="0" w:line="240" w:lineRule="auto"/>
              <w:ind w:left="884" w:hanging="425"/>
              <w:jc w:val="both"/>
              <w:rPr>
                <w:rFonts w:ascii="Bookman Old Style" w:hAnsi="Bookman Old Style"/>
                <w:sz w:val="24"/>
                <w:szCs w:val="24"/>
              </w:rPr>
            </w:pPr>
            <w:r w:rsidRPr="000272D4">
              <w:rPr>
                <w:rFonts w:ascii="Bookman Old Style" w:hAnsi="Bookman Old Style"/>
                <w:sz w:val="24"/>
                <w:szCs w:val="24"/>
                <w:lang w:val="id-ID"/>
              </w:rPr>
              <w:t>mencocokkan</w:t>
            </w:r>
            <w:r w:rsidRPr="000272D4">
              <w:rPr>
                <w:rFonts w:ascii="Bookman Old Style" w:hAnsi="Bookman Old Style"/>
                <w:sz w:val="24"/>
                <w:szCs w:val="24"/>
              </w:rPr>
              <w:t xml:space="preserve"> kesesuaian Nomor Induk Kependudukan, nama, jenis kelamin, tempat dan tanggal lahir dan alamat pendukung pada formulir Model B.1-KWK Perseorangan dengan fotokopi </w:t>
            </w:r>
            <w:r w:rsidRPr="000272D4">
              <w:rPr>
                <w:rFonts w:ascii="Bookman Old Style" w:hAnsi="Bookman Old Style" w:cs="Bookman Old Style"/>
                <w:sz w:val="24"/>
                <w:szCs w:val="24"/>
              </w:rPr>
              <w:t>Kartu Tanda Penduduk</w:t>
            </w:r>
            <w:r w:rsidRPr="000272D4">
              <w:rPr>
                <w:rFonts w:ascii="Bookman Old Style" w:hAnsi="Bookman Old Style" w:cs="Bookman Old Style"/>
                <w:sz w:val="24"/>
                <w:szCs w:val="24"/>
                <w:lang w:val="id-ID"/>
              </w:rPr>
              <w:t xml:space="preserve"> Elektronik</w:t>
            </w:r>
            <w:r w:rsidRPr="000272D4">
              <w:rPr>
                <w:rFonts w:ascii="Bookman Old Style" w:hAnsi="Bookman Old Style" w:cs="Bookman Old Style"/>
                <w:sz w:val="24"/>
                <w:szCs w:val="24"/>
              </w:rPr>
              <w:t xml:space="preserve"> atau </w:t>
            </w:r>
            <w:r w:rsidRPr="000272D4">
              <w:rPr>
                <w:rFonts w:ascii="Bookman Old Style" w:hAnsi="Bookman Old Style" w:cs="Bookman Old Style"/>
                <w:b/>
                <w:sz w:val="24"/>
                <w:szCs w:val="24"/>
              </w:rPr>
              <w:t>surat keterangan yang diterbitkan oleh dinas kependudukan dan catatan sipil</w:t>
            </w:r>
            <w:r>
              <w:rPr>
                <w:rFonts w:ascii="Bookman Old Style" w:hAnsi="Bookman Old Style" w:cs="Bookman Old Style"/>
                <w:b/>
                <w:sz w:val="24"/>
                <w:szCs w:val="24"/>
              </w:rPr>
              <w:t>;</w:t>
            </w:r>
          </w:p>
          <w:p w:rsidR="000272D4" w:rsidRPr="009443C3" w:rsidRDefault="000272D4" w:rsidP="005B44E1">
            <w:pPr>
              <w:numPr>
                <w:ilvl w:val="0"/>
                <w:numId w:val="22"/>
              </w:numPr>
              <w:tabs>
                <w:tab w:val="left" w:pos="459"/>
              </w:tabs>
              <w:ind w:left="459" w:hanging="459"/>
              <w:jc w:val="both"/>
              <w:rPr>
                <w:rFonts w:ascii="Bookman Old Style" w:hAnsi="Bookman Old Style"/>
                <w:sz w:val="24"/>
                <w:szCs w:val="24"/>
              </w:rPr>
            </w:pPr>
            <w:r w:rsidRPr="0046399A">
              <w:rPr>
                <w:rFonts w:ascii="Bookman Old Style" w:hAnsi="Bookman Old Style"/>
                <w:sz w:val="24"/>
                <w:szCs w:val="24"/>
              </w:rPr>
              <w:t xml:space="preserve">Dalam hal data Nomor Induk Kependudukan, nama, jenis kelamin, tempat dan tanggal lahir pendukung pada formulir Model B.1-KWK Perseorangan tidak sesuai secara nyata dengan fotokopi Kartu Tanda Penduduk Elektronik </w:t>
            </w:r>
            <w:r w:rsidRPr="000272D4">
              <w:rPr>
                <w:rFonts w:ascii="Bookman Old Style" w:hAnsi="Bookman Old Style"/>
                <w:b/>
                <w:sz w:val="24"/>
                <w:szCs w:val="24"/>
              </w:rPr>
              <w:t>atau surat keterangan yang diterbitkan oleh dinas kependudukan dan catatan sipil</w:t>
            </w:r>
            <w:r w:rsidRPr="0046399A">
              <w:rPr>
                <w:rFonts w:ascii="Bookman Old Style" w:hAnsi="Bookman Old Style"/>
                <w:sz w:val="24"/>
                <w:szCs w:val="24"/>
              </w:rPr>
              <w:t xml:space="preserve"> sebagaimana dimaksud pada ayat </w:t>
            </w:r>
            <w:r w:rsidRPr="0046399A">
              <w:rPr>
                <w:rFonts w:ascii="Bookman Old Style" w:hAnsi="Bookman Old Style"/>
                <w:sz w:val="24"/>
                <w:szCs w:val="24"/>
              </w:rPr>
              <w:lastRenderedPageBreak/>
              <w:t>(2) huruf a, dukungan tersebut dicoret dan dinyatakan tidak memenuhi syarat.</w:t>
            </w:r>
          </w:p>
          <w:p w:rsidR="009443C3" w:rsidRPr="009443C3" w:rsidRDefault="009443C3" w:rsidP="005B44E1">
            <w:pPr>
              <w:tabs>
                <w:tab w:val="left" w:pos="459"/>
              </w:tabs>
              <w:ind w:left="459" w:hanging="459"/>
              <w:jc w:val="both"/>
              <w:rPr>
                <w:rFonts w:ascii="Bookman Old Style" w:hAnsi="Bookman Old Style"/>
                <w:sz w:val="24"/>
                <w:szCs w:val="24"/>
                <w:lang w:val="id-ID"/>
              </w:rPr>
            </w:pPr>
            <w:r w:rsidRPr="009443C3">
              <w:rPr>
                <w:rFonts w:ascii="Bookman Old Style" w:hAnsi="Bookman Old Style"/>
                <w:sz w:val="24"/>
                <w:szCs w:val="24"/>
              </w:rPr>
              <w:t>(9)</w:t>
            </w:r>
            <w:r w:rsidRPr="009443C3">
              <w:rPr>
                <w:rFonts w:ascii="Bookman Old Style" w:hAnsi="Bookman Old Style"/>
                <w:sz w:val="24"/>
                <w:szCs w:val="24"/>
              </w:rPr>
              <w:tab/>
              <w:t>Dalam hal pada formulir Model B.1-KWK Perseorangan terdapat pendukung yang berstatus sebagai Anggota Tentara Nasional Indonesia, Kepolisian Negara Republik Indonesia, Pegawai Negeri Sipil, penyelenggara Pemilihan, Kepala Desa dan perangkat desa, dukungan tersebut ditandai dan diberikan keterangan sesuai dengan statusnya, untuk ditindaklanjuti dengan verifikasi faktua</w:t>
            </w:r>
            <w:r>
              <w:rPr>
                <w:rFonts w:ascii="Bookman Old Style" w:hAnsi="Bookman Old Style"/>
                <w:sz w:val="24"/>
                <w:szCs w:val="24"/>
                <w:lang w:val="id-ID"/>
              </w:rPr>
              <w:t>l.</w:t>
            </w:r>
          </w:p>
        </w:tc>
        <w:tc>
          <w:tcPr>
            <w:tcW w:w="5639" w:type="dxa"/>
          </w:tcPr>
          <w:p w:rsidR="006E7C04" w:rsidRPr="00115675" w:rsidRDefault="000272D4" w:rsidP="005B44E1">
            <w:pPr>
              <w:rPr>
                <w:rFonts w:ascii="Bookman Old Style" w:hAnsi="Bookman Old Style"/>
                <w:sz w:val="24"/>
                <w:szCs w:val="24"/>
                <w:lang w:val="id-ID"/>
              </w:rPr>
            </w:pPr>
            <w:r w:rsidRPr="000272D4">
              <w:rPr>
                <w:rFonts w:ascii="Bookman Old Style" w:hAnsi="Bookman Old Style"/>
                <w:sz w:val="24"/>
                <w:szCs w:val="24"/>
              </w:rPr>
              <w:lastRenderedPageBreak/>
              <w:t>Pasal 18</w:t>
            </w:r>
            <w:r>
              <w:rPr>
                <w:rFonts w:ascii="Bookman Old Style" w:hAnsi="Bookman Old Style"/>
                <w:sz w:val="24"/>
                <w:szCs w:val="24"/>
              </w:rPr>
              <w:t xml:space="preserve"> </w:t>
            </w:r>
            <w:r w:rsidR="00345DB7" w:rsidRPr="000272D4">
              <w:rPr>
                <w:rFonts w:ascii="Bookman Old Style" w:hAnsi="Bookman Old Style"/>
                <w:sz w:val="24"/>
                <w:szCs w:val="24"/>
              </w:rPr>
              <w:t xml:space="preserve">ayat (2) </w:t>
            </w:r>
            <w:r w:rsidRPr="000272D4">
              <w:rPr>
                <w:rFonts w:ascii="Bookman Old Style" w:hAnsi="Bookman Old Style"/>
                <w:sz w:val="24"/>
                <w:szCs w:val="24"/>
              </w:rPr>
              <w:t xml:space="preserve">huruf a </w:t>
            </w:r>
            <w:r w:rsidR="00345DB7" w:rsidRPr="000272D4">
              <w:rPr>
                <w:rFonts w:ascii="Bookman Old Style" w:hAnsi="Bookman Old Style"/>
                <w:sz w:val="24"/>
                <w:szCs w:val="24"/>
              </w:rPr>
              <w:t>dan ayat (3)</w:t>
            </w:r>
            <w:r w:rsidR="00115675">
              <w:rPr>
                <w:rFonts w:ascii="Bookman Old Style" w:hAnsi="Bookman Old Style"/>
                <w:sz w:val="24"/>
                <w:szCs w:val="24"/>
                <w:lang w:val="id-ID"/>
              </w:rPr>
              <w:t>, dan ayat (9</w:t>
            </w:r>
            <w:r w:rsidR="00DE3936">
              <w:rPr>
                <w:rFonts w:ascii="Bookman Old Style" w:hAnsi="Bookman Old Style"/>
                <w:sz w:val="24"/>
                <w:szCs w:val="24"/>
                <w:lang w:val="id-ID"/>
              </w:rPr>
              <w:t>) s.d. (15)</w:t>
            </w:r>
          </w:p>
          <w:p w:rsidR="00345DB7" w:rsidRPr="000272D4" w:rsidRDefault="00345DB7" w:rsidP="005B44E1">
            <w:pPr>
              <w:pStyle w:val="ListParagraph"/>
              <w:numPr>
                <w:ilvl w:val="0"/>
                <w:numId w:val="13"/>
              </w:numPr>
              <w:tabs>
                <w:tab w:val="left" w:pos="3119"/>
              </w:tabs>
              <w:spacing w:after="0" w:line="240" w:lineRule="auto"/>
              <w:ind w:left="597" w:hanging="567"/>
              <w:jc w:val="both"/>
              <w:rPr>
                <w:rFonts w:ascii="Bookman Old Style" w:hAnsi="Bookman Old Style"/>
                <w:sz w:val="24"/>
                <w:szCs w:val="24"/>
              </w:rPr>
            </w:pPr>
            <w:r w:rsidRPr="000272D4">
              <w:rPr>
                <w:rFonts w:ascii="Bookman Old Style" w:hAnsi="Bookman Old Style"/>
                <w:sz w:val="24"/>
                <w:szCs w:val="24"/>
              </w:rPr>
              <w:t>Verifikasi administrasi sebagaimana dimaksud pada ayat (1) dilakukan dengan cara:</w:t>
            </w:r>
          </w:p>
          <w:p w:rsidR="00345DB7" w:rsidRPr="00DE3936" w:rsidRDefault="00345DB7" w:rsidP="005B44E1">
            <w:pPr>
              <w:pStyle w:val="ListParagraph"/>
              <w:numPr>
                <w:ilvl w:val="0"/>
                <w:numId w:val="14"/>
              </w:numPr>
              <w:tabs>
                <w:tab w:val="left" w:pos="3119"/>
              </w:tabs>
              <w:spacing w:after="0" w:line="240" w:lineRule="auto"/>
              <w:ind w:left="1022" w:hanging="425"/>
              <w:jc w:val="both"/>
              <w:rPr>
                <w:rFonts w:ascii="Bookman Old Style" w:hAnsi="Bookman Old Style"/>
                <w:sz w:val="24"/>
                <w:szCs w:val="24"/>
              </w:rPr>
            </w:pPr>
            <w:r w:rsidRPr="000272D4">
              <w:rPr>
                <w:rFonts w:ascii="Bookman Old Style" w:hAnsi="Bookman Old Style"/>
                <w:sz w:val="24"/>
                <w:szCs w:val="24"/>
              </w:rPr>
              <w:t>mencocokkan kesesuaian Nomor Induk Kependudukan, nama, jenis kelamin, tempat dan tanggal lahir dan alamat pendukung pada formulir Model B.1-KWK Perseorangan dengan fotokopi Kartu Tanda Penduduk Elektronik</w:t>
            </w:r>
            <w:r w:rsidR="00DE3936">
              <w:rPr>
                <w:rFonts w:ascii="Bookman Old Style" w:hAnsi="Bookman Old Style"/>
                <w:sz w:val="24"/>
                <w:szCs w:val="24"/>
                <w:lang w:val="id-ID"/>
              </w:rPr>
              <w:t xml:space="preserve"> atau </w:t>
            </w:r>
            <w:r w:rsidR="00DE3936" w:rsidRPr="00DE3936">
              <w:rPr>
                <w:rFonts w:ascii="Bookman Old Style" w:hAnsi="Bookman Old Style"/>
                <w:b/>
                <w:sz w:val="24"/>
                <w:szCs w:val="24"/>
                <w:lang w:val="id-ID"/>
              </w:rPr>
              <w:t>Surat Keterangan</w:t>
            </w:r>
            <w:r w:rsidRPr="00DE3936">
              <w:rPr>
                <w:rFonts w:ascii="Bookman Old Style" w:hAnsi="Bookman Old Style"/>
                <w:sz w:val="24"/>
                <w:szCs w:val="24"/>
              </w:rPr>
              <w:t>;</w:t>
            </w:r>
          </w:p>
          <w:p w:rsidR="00345DB7" w:rsidRPr="00DE3936" w:rsidRDefault="00345DB7" w:rsidP="005B44E1">
            <w:pPr>
              <w:pStyle w:val="ListParagraph"/>
              <w:numPr>
                <w:ilvl w:val="0"/>
                <w:numId w:val="13"/>
              </w:numPr>
              <w:tabs>
                <w:tab w:val="left" w:pos="3119"/>
              </w:tabs>
              <w:spacing w:after="0" w:line="240" w:lineRule="auto"/>
              <w:ind w:left="597" w:hanging="567"/>
              <w:jc w:val="both"/>
              <w:rPr>
                <w:rFonts w:ascii="Bookman Old Style" w:hAnsi="Bookman Old Style"/>
                <w:sz w:val="24"/>
                <w:szCs w:val="24"/>
              </w:rPr>
            </w:pPr>
            <w:r w:rsidRPr="00DE3936">
              <w:rPr>
                <w:rFonts w:ascii="Bookman Old Style" w:hAnsi="Bookman Old Style"/>
                <w:sz w:val="24"/>
                <w:szCs w:val="24"/>
                <w:lang w:val="id-ID"/>
              </w:rPr>
              <w:t>Dalam hal data Nomor</w:t>
            </w:r>
            <w:r w:rsidRPr="000272D4">
              <w:rPr>
                <w:rFonts w:ascii="Bookman Old Style" w:hAnsi="Bookman Old Style"/>
                <w:sz w:val="24"/>
                <w:szCs w:val="24"/>
                <w:lang w:val="id-ID"/>
              </w:rPr>
              <w:t xml:space="preserve"> Induk Kependudukan, nama, jenis kelamin, tempat dan tanggal lahir pendukung pada formulir Model B.1-KWK Perseorangan tidak sesuai secara nyata dengan fotokopi Kartu Tanda Penduduk Elektronik</w:t>
            </w:r>
            <w:r w:rsidR="00DE3936">
              <w:rPr>
                <w:rFonts w:ascii="Bookman Old Style" w:hAnsi="Bookman Old Style"/>
                <w:sz w:val="24"/>
                <w:szCs w:val="24"/>
                <w:lang w:val="id-ID"/>
              </w:rPr>
              <w:t xml:space="preserve"> </w:t>
            </w:r>
            <w:r w:rsidR="00DE3936" w:rsidRPr="00DE3936">
              <w:rPr>
                <w:rFonts w:ascii="Bookman Old Style" w:hAnsi="Bookman Old Style"/>
                <w:b/>
                <w:sz w:val="24"/>
                <w:szCs w:val="24"/>
                <w:lang w:val="id-ID"/>
              </w:rPr>
              <w:t>atau Surat Keterangan</w:t>
            </w:r>
            <w:r w:rsidRPr="000272D4">
              <w:rPr>
                <w:rFonts w:ascii="Bookman Old Style" w:hAnsi="Bookman Old Style"/>
                <w:sz w:val="24"/>
                <w:szCs w:val="24"/>
                <w:lang w:val="id-ID"/>
              </w:rPr>
              <w:t xml:space="preserve"> sebagaimana dimaksud pada ayat (2) huruf a, dukungan tersebut dicoret dan dinyatakan tidak memenuhi syarat</w:t>
            </w:r>
            <w:r w:rsidRPr="000272D4">
              <w:rPr>
                <w:rFonts w:ascii="Bookman Old Style" w:hAnsi="Bookman Old Style"/>
                <w:sz w:val="24"/>
                <w:szCs w:val="24"/>
              </w:rPr>
              <w:t>.</w:t>
            </w:r>
          </w:p>
          <w:p w:rsidR="00115675" w:rsidRDefault="00115675" w:rsidP="005B44E1">
            <w:pPr>
              <w:pStyle w:val="ListParagraph"/>
              <w:tabs>
                <w:tab w:val="left" w:pos="601"/>
              </w:tabs>
              <w:spacing w:after="0" w:line="240" w:lineRule="auto"/>
              <w:ind w:left="597" w:hanging="563"/>
              <w:jc w:val="both"/>
              <w:rPr>
                <w:rFonts w:ascii="Bookman Old Style" w:hAnsi="Bookman Old Style"/>
                <w:sz w:val="24"/>
                <w:szCs w:val="24"/>
                <w:lang w:val="id-ID"/>
              </w:rPr>
            </w:pPr>
            <w:r>
              <w:rPr>
                <w:rFonts w:ascii="Bookman Old Style" w:hAnsi="Bookman Old Style"/>
                <w:sz w:val="24"/>
                <w:szCs w:val="24"/>
                <w:lang w:val="id-ID"/>
              </w:rPr>
              <w:t xml:space="preserve">(9)  </w:t>
            </w:r>
            <w:r w:rsidRPr="00115675">
              <w:rPr>
                <w:rFonts w:ascii="Bookman Old Style" w:hAnsi="Bookman Old Style"/>
                <w:sz w:val="24"/>
                <w:szCs w:val="24"/>
                <w:lang w:val="id-ID"/>
              </w:rPr>
              <w:tab/>
              <w:t xml:space="preserve">Dalam hal pada formulir Model B.1-KWK Perseorangan terdapat pendukung yang berstatus sebagai Anggota Tentara Nasional Indonesia, Kepolisian Negara </w:t>
            </w:r>
            <w:r w:rsidRPr="00115675">
              <w:rPr>
                <w:rFonts w:ascii="Bookman Old Style" w:hAnsi="Bookman Old Style"/>
                <w:sz w:val="24"/>
                <w:szCs w:val="24"/>
                <w:lang w:val="id-ID"/>
              </w:rPr>
              <w:lastRenderedPageBreak/>
              <w:t xml:space="preserve">Republik Indonesia, Pegawai Negeri Sipil, penyelenggara Pemilihan, Kepala Desa dan perangkat desa, dukungan tersebut ditandai dan diberikan keterangan sesuai dengan statusnya </w:t>
            </w:r>
            <w:r w:rsidRPr="00115675">
              <w:rPr>
                <w:rFonts w:ascii="Bookman Old Style" w:hAnsi="Bookman Old Style"/>
                <w:b/>
                <w:sz w:val="24"/>
                <w:szCs w:val="24"/>
                <w:lang w:val="id-ID"/>
              </w:rPr>
              <w:t>pada kolom keterangan pada formulir Model B1.1-KWK Perseorangan</w:t>
            </w:r>
            <w:r w:rsidRPr="00115675">
              <w:rPr>
                <w:rFonts w:ascii="Bookman Old Style" w:hAnsi="Bookman Old Style"/>
                <w:sz w:val="24"/>
                <w:szCs w:val="24"/>
                <w:lang w:val="id-ID"/>
              </w:rPr>
              <w:t>, untuk ditindaklanjuti dengan verifikasi faktua</w:t>
            </w:r>
            <w:r>
              <w:rPr>
                <w:rFonts w:ascii="Bookman Old Style" w:hAnsi="Bookman Old Style"/>
                <w:sz w:val="24"/>
                <w:szCs w:val="24"/>
                <w:lang w:val="id-ID"/>
              </w:rPr>
              <w:t>l.</w:t>
            </w:r>
          </w:p>
          <w:p w:rsidR="00DE3936" w:rsidRPr="00DE3936" w:rsidRDefault="00DE3936" w:rsidP="005B44E1">
            <w:pPr>
              <w:pStyle w:val="ListParagraph"/>
              <w:tabs>
                <w:tab w:val="left" w:pos="601"/>
              </w:tabs>
              <w:spacing w:after="0" w:line="240" w:lineRule="auto"/>
              <w:ind w:left="597" w:hanging="563"/>
              <w:jc w:val="both"/>
              <w:rPr>
                <w:rFonts w:ascii="Bookman Old Style" w:hAnsi="Bookman Old Style"/>
                <w:b/>
                <w:sz w:val="24"/>
                <w:szCs w:val="24"/>
                <w:lang w:val="id-ID"/>
              </w:rPr>
            </w:pPr>
            <w:r w:rsidRPr="00DE3936">
              <w:rPr>
                <w:rFonts w:ascii="Bookman Old Style" w:hAnsi="Bookman Old Style"/>
                <w:sz w:val="24"/>
                <w:szCs w:val="24"/>
                <w:lang w:val="id-ID"/>
              </w:rPr>
              <w:t>(10)</w:t>
            </w:r>
            <w:r w:rsidRPr="00DE3936">
              <w:rPr>
                <w:rFonts w:ascii="Bookman Old Style" w:hAnsi="Bookman Old Style"/>
                <w:sz w:val="24"/>
                <w:szCs w:val="24"/>
                <w:lang w:val="id-ID"/>
              </w:rPr>
              <w:tab/>
            </w:r>
            <w:r w:rsidRPr="00DE3936">
              <w:rPr>
                <w:rFonts w:ascii="Bookman Old Style" w:hAnsi="Bookman Old Style"/>
                <w:b/>
                <w:sz w:val="24"/>
                <w:szCs w:val="24"/>
                <w:lang w:val="id-ID"/>
              </w:rPr>
              <w:t>Dalam hal data pendukung pada formulir Model B.1-KWK Perseorangan telah sesuai dengan data pendukung pada Kartu Tanda Penduduk Elektronik atau Surat Keterangan sebagaimana dimaksud dalam Pasal 18 ayat (2) huruf a, tetapi tidak sesuai atau tidak ada dalam daftar pemilih tetap pada Pemilu atau Pemilihan Terakhir dan/atau daftar penduduk potensial pemilih Pemilihan sebagaimana dimaksud dalam Pasal 18 ayat (2) huruf b, KPU Provinsi/KIP Aceh atau KPU/KIP Kabupaten/Kota berkoordinasi dengan dinas kependudukan dan catatan sipil untuk meneliti kembali data pendukung yang bersangkutan terhadap daftar penduduk potensial pemilih Pemilihan.</w:t>
            </w:r>
          </w:p>
          <w:p w:rsidR="00DE3936" w:rsidRPr="00DE3936" w:rsidRDefault="00DE3936" w:rsidP="00AC6F61">
            <w:pPr>
              <w:pStyle w:val="ListParagraph"/>
              <w:numPr>
                <w:ilvl w:val="0"/>
                <w:numId w:val="33"/>
              </w:numPr>
              <w:tabs>
                <w:tab w:val="left" w:pos="601"/>
              </w:tabs>
              <w:spacing w:after="0" w:line="240" w:lineRule="auto"/>
              <w:ind w:left="601" w:hanging="567"/>
              <w:jc w:val="both"/>
              <w:rPr>
                <w:rFonts w:ascii="Bookman Old Style" w:hAnsi="Bookman Old Style"/>
                <w:b/>
                <w:sz w:val="24"/>
                <w:szCs w:val="24"/>
                <w:lang w:val="id-ID"/>
              </w:rPr>
            </w:pPr>
            <w:r w:rsidRPr="00DE3936">
              <w:rPr>
                <w:rFonts w:ascii="Bookman Old Style" w:hAnsi="Bookman Old Style"/>
                <w:b/>
                <w:sz w:val="24"/>
                <w:szCs w:val="24"/>
                <w:lang w:val="id-ID"/>
              </w:rPr>
              <w:t>Dalam</w:t>
            </w:r>
            <w:r w:rsidRPr="00DE3936">
              <w:rPr>
                <w:rFonts w:ascii="Bookman Old Style" w:hAnsi="Bookman Old Style"/>
                <w:b/>
                <w:sz w:val="24"/>
                <w:szCs w:val="24"/>
              </w:rPr>
              <w:t xml:space="preserve"> hal berdasarkan hasil koordinasi sebagaimana dimaksud pada ayat (1) dinas kependudukan dan </w:t>
            </w:r>
            <w:r w:rsidRPr="00DE3936">
              <w:rPr>
                <w:rFonts w:ascii="Bookman Old Style" w:hAnsi="Bookman Old Style"/>
                <w:b/>
                <w:sz w:val="24"/>
                <w:szCs w:val="24"/>
              </w:rPr>
              <w:lastRenderedPageBreak/>
              <w:t>catatan sipil menyatakan bahwa:</w:t>
            </w:r>
          </w:p>
          <w:p w:rsidR="00DE3936" w:rsidRPr="00DE3936" w:rsidRDefault="00DE3936" w:rsidP="00AC6F61">
            <w:pPr>
              <w:pStyle w:val="ListParagraph"/>
              <w:numPr>
                <w:ilvl w:val="0"/>
                <w:numId w:val="34"/>
              </w:numPr>
              <w:tabs>
                <w:tab w:val="left" w:pos="3119"/>
              </w:tabs>
              <w:spacing w:after="0" w:line="240" w:lineRule="auto"/>
              <w:ind w:left="1026" w:hanging="425"/>
              <w:jc w:val="both"/>
              <w:rPr>
                <w:rFonts w:ascii="Bookman Old Style" w:hAnsi="Bookman Old Style"/>
                <w:b/>
                <w:sz w:val="24"/>
                <w:szCs w:val="24"/>
              </w:rPr>
            </w:pPr>
            <w:r w:rsidRPr="00DE3936">
              <w:rPr>
                <w:rFonts w:ascii="Bookman Old Style" w:hAnsi="Bookman Old Style"/>
                <w:b/>
                <w:sz w:val="24"/>
                <w:szCs w:val="24"/>
              </w:rPr>
              <w:t>data kependudukan pendukung benar, maka dukungan dinyatakan memenuhi syarat;</w:t>
            </w:r>
          </w:p>
          <w:p w:rsidR="00DE3936" w:rsidRPr="00DE3936" w:rsidRDefault="00DE3936" w:rsidP="00AC6F61">
            <w:pPr>
              <w:pStyle w:val="ListParagraph"/>
              <w:numPr>
                <w:ilvl w:val="0"/>
                <w:numId w:val="34"/>
              </w:numPr>
              <w:tabs>
                <w:tab w:val="left" w:pos="3119"/>
              </w:tabs>
              <w:spacing w:after="0" w:line="240" w:lineRule="auto"/>
              <w:ind w:left="1026" w:hanging="425"/>
              <w:jc w:val="both"/>
              <w:rPr>
                <w:rFonts w:ascii="Bookman Old Style" w:hAnsi="Bookman Old Style"/>
                <w:b/>
                <w:sz w:val="24"/>
                <w:szCs w:val="24"/>
              </w:rPr>
            </w:pPr>
            <w:r w:rsidRPr="00DE3936">
              <w:rPr>
                <w:rFonts w:ascii="Bookman Old Style" w:hAnsi="Bookman Old Style"/>
                <w:b/>
                <w:sz w:val="24"/>
                <w:szCs w:val="24"/>
              </w:rPr>
              <w:t>data kependudukan pendukung tidak benar, maka dukungan tersebut dicoret dan dinyatakan tidak memenuhi syarat;</w:t>
            </w:r>
          </w:p>
          <w:p w:rsidR="00DE3936" w:rsidRPr="00DE3936" w:rsidRDefault="00DE3936" w:rsidP="00AC6F61">
            <w:pPr>
              <w:pStyle w:val="ListParagraph"/>
              <w:numPr>
                <w:ilvl w:val="0"/>
                <w:numId w:val="34"/>
              </w:numPr>
              <w:tabs>
                <w:tab w:val="left" w:pos="3119"/>
              </w:tabs>
              <w:spacing w:after="0" w:line="240" w:lineRule="auto"/>
              <w:ind w:left="1026" w:hanging="425"/>
              <w:jc w:val="both"/>
              <w:rPr>
                <w:rFonts w:ascii="Bookman Old Style" w:hAnsi="Bookman Old Style"/>
                <w:b/>
                <w:sz w:val="24"/>
                <w:szCs w:val="24"/>
              </w:rPr>
            </w:pPr>
            <w:r w:rsidRPr="00DE3936">
              <w:rPr>
                <w:rFonts w:ascii="Bookman Old Style" w:hAnsi="Bookman Old Style"/>
                <w:b/>
                <w:sz w:val="24"/>
                <w:szCs w:val="24"/>
              </w:rPr>
              <w:t>tidak dapat menyatakan kebenaran atas data kependudukan pendukung, maka dukungan dinyatakan belum memenuhi syarat, tapi tidak menggugurkan dukungan.</w:t>
            </w:r>
          </w:p>
          <w:p w:rsidR="00DE3936" w:rsidRPr="00DE3936" w:rsidRDefault="00DE3936" w:rsidP="00AC6F61">
            <w:pPr>
              <w:pStyle w:val="ListParagraph"/>
              <w:numPr>
                <w:ilvl w:val="0"/>
                <w:numId w:val="33"/>
              </w:numPr>
              <w:tabs>
                <w:tab w:val="left" w:pos="601"/>
              </w:tabs>
              <w:spacing w:after="0" w:line="240" w:lineRule="auto"/>
              <w:ind w:left="601" w:hanging="567"/>
              <w:jc w:val="both"/>
              <w:rPr>
                <w:rFonts w:ascii="Bookman Old Style" w:hAnsi="Bookman Old Style"/>
                <w:b/>
                <w:sz w:val="24"/>
                <w:szCs w:val="24"/>
              </w:rPr>
            </w:pPr>
            <w:r w:rsidRPr="00DE3936">
              <w:rPr>
                <w:rFonts w:ascii="Bookman Old Style" w:hAnsi="Bookman Old Style"/>
                <w:b/>
                <w:sz w:val="24"/>
                <w:szCs w:val="24"/>
              </w:rPr>
              <w:t>Dalam hal jumlah dukungan dinyatakan belum memenuhi syarat se</w:t>
            </w:r>
            <w:r w:rsidR="00392166">
              <w:rPr>
                <w:rFonts w:ascii="Bookman Old Style" w:hAnsi="Bookman Old Style"/>
                <w:b/>
                <w:sz w:val="24"/>
                <w:szCs w:val="24"/>
              </w:rPr>
              <w:t>bagaimana dimaksud pada ayat (1</w:t>
            </w:r>
            <w:r w:rsidR="00392166">
              <w:rPr>
                <w:rFonts w:ascii="Bookman Old Style" w:hAnsi="Bookman Old Style"/>
                <w:b/>
                <w:sz w:val="24"/>
                <w:szCs w:val="24"/>
                <w:lang w:val="id-ID"/>
              </w:rPr>
              <w:t>1</w:t>
            </w:r>
            <w:r w:rsidRPr="00DE3936">
              <w:rPr>
                <w:rFonts w:ascii="Bookman Old Style" w:hAnsi="Bookman Old Style"/>
                <w:b/>
                <w:sz w:val="24"/>
                <w:szCs w:val="24"/>
              </w:rPr>
              <w:t>) huruf c, ditindaklanjuti verifikasi faktual oleh PPS.</w:t>
            </w:r>
          </w:p>
          <w:p w:rsidR="00DE3936" w:rsidRPr="00DE3936" w:rsidRDefault="00DE3936" w:rsidP="00AC6F61">
            <w:pPr>
              <w:pStyle w:val="ListParagraph"/>
              <w:numPr>
                <w:ilvl w:val="0"/>
                <w:numId w:val="33"/>
              </w:numPr>
              <w:tabs>
                <w:tab w:val="left" w:pos="601"/>
              </w:tabs>
              <w:spacing w:after="0" w:line="240" w:lineRule="auto"/>
              <w:ind w:left="601" w:hanging="567"/>
              <w:jc w:val="both"/>
              <w:rPr>
                <w:rFonts w:ascii="Bookman Old Style" w:hAnsi="Bookman Old Style"/>
                <w:b/>
                <w:sz w:val="24"/>
                <w:szCs w:val="24"/>
              </w:rPr>
            </w:pPr>
            <w:r w:rsidRPr="00DE3936">
              <w:rPr>
                <w:rFonts w:ascii="Bookman Old Style" w:hAnsi="Bookman Old Style"/>
                <w:b/>
                <w:sz w:val="24"/>
                <w:szCs w:val="24"/>
              </w:rPr>
              <w:t>Hasil koordinasi sebagaimana dimaksud ayat (10) dan ayat (11) dituangkan dalam Berita Acara Model BA.3.-KWK Perseorangan.</w:t>
            </w:r>
          </w:p>
          <w:p w:rsidR="00DE3936" w:rsidRPr="00DE3936" w:rsidRDefault="00DE3936" w:rsidP="00AC6F61">
            <w:pPr>
              <w:pStyle w:val="ListParagraph"/>
              <w:numPr>
                <w:ilvl w:val="0"/>
                <w:numId w:val="33"/>
              </w:numPr>
              <w:tabs>
                <w:tab w:val="left" w:pos="601"/>
              </w:tabs>
              <w:spacing w:after="0" w:line="240" w:lineRule="auto"/>
              <w:ind w:left="601" w:hanging="567"/>
              <w:jc w:val="both"/>
              <w:rPr>
                <w:rFonts w:ascii="Bookman Old Style" w:hAnsi="Bookman Old Style"/>
                <w:b/>
                <w:sz w:val="24"/>
                <w:szCs w:val="24"/>
              </w:rPr>
            </w:pPr>
            <w:r w:rsidRPr="00DE3936">
              <w:rPr>
                <w:rFonts w:ascii="Bookman Old Style" w:hAnsi="Bookman Old Style"/>
                <w:b/>
                <w:sz w:val="24"/>
                <w:szCs w:val="24"/>
              </w:rPr>
              <w:t>KPU Provinsi/KIP Aceh atau KPU/KIP Kabupaten/Kota menyusun hasil verifikasi administrasi ke dalam Berita Acara Model BA.2-KWK Perseorangan.</w:t>
            </w:r>
          </w:p>
          <w:p w:rsidR="00DE3936" w:rsidRPr="00DE3936" w:rsidRDefault="00DE3936" w:rsidP="00AC6F61">
            <w:pPr>
              <w:pStyle w:val="ListParagraph"/>
              <w:numPr>
                <w:ilvl w:val="0"/>
                <w:numId w:val="33"/>
              </w:numPr>
              <w:tabs>
                <w:tab w:val="left" w:pos="601"/>
              </w:tabs>
              <w:spacing w:after="0" w:line="240" w:lineRule="auto"/>
              <w:ind w:left="601" w:hanging="567"/>
              <w:jc w:val="both"/>
              <w:rPr>
                <w:rFonts w:ascii="Bookman Old Style" w:hAnsi="Bookman Old Style"/>
                <w:b/>
                <w:sz w:val="24"/>
                <w:szCs w:val="24"/>
              </w:rPr>
            </w:pPr>
            <w:r w:rsidRPr="00DE3936">
              <w:rPr>
                <w:rFonts w:ascii="Bookman Old Style" w:hAnsi="Bookman Old Style"/>
                <w:b/>
                <w:sz w:val="24"/>
                <w:szCs w:val="24"/>
              </w:rPr>
              <w:t xml:space="preserve">Berita Acara hasil verifikasi administrasi sebagaimana dimaksud pada ayat (14), dibuat dalam 5 (lima) </w:t>
            </w:r>
            <w:r w:rsidRPr="00DE3936">
              <w:rPr>
                <w:rFonts w:ascii="Bookman Old Style" w:hAnsi="Bookman Old Style"/>
                <w:b/>
                <w:sz w:val="24"/>
                <w:szCs w:val="24"/>
              </w:rPr>
              <w:lastRenderedPageBreak/>
              <w:t>rangkap asli yaitu:</w:t>
            </w:r>
          </w:p>
          <w:p w:rsidR="00DE3936" w:rsidRPr="00DE3936" w:rsidRDefault="00DE3936" w:rsidP="00AC6F61">
            <w:pPr>
              <w:pStyle w:val="ListParagraph"/>
              <w:numPr>
                <w:ilvl w:val="0"/>
                <w:numId w:val="35"/>
              </w:numPr>
              <w:tabs>
                <w:tab w:val="left" w:pos="3119"/>
              </w:tabs>
              <w:spacing w:after="0" w:line="240" w:lineRule="auto"/>
              <w:ind w:left="1026" w:hanging="425"/>
              <w:jc w:val="both"/>
              <w:rPr>
                <w:rFonts w:ascii="Bookman Old Style" w:hAnsi="Bookman Old Style"/>
                <w:b/>
                <w:sz w:val="24"/>
                <w:szCs w:val="24"/>
              </w:rPr>
            </w:pPr>
            <w:r w:rsidRPr="00DE3936">
              <w:rPr>
                <w:rFonts w:ascii="Bookman Old Style" w:hAnsi="Bookman Old Style"/>
                <w:b/>
                <w:sz w:val="24"/>
                <w:szCs w:val="24"/>
              </w:rPr>
              <w:t xml:space="preserve">1 (satu) rangkap untuk Bakal Pasangan Calon; </w:t>
            </w:r>
          </w:p>
          <w:p w:rsidR="00DE3936" w:rsidRPr="00DE3936" w:rsidRDefault="00DE3936" w:rsidP="00AC6F61">
            <w:pPr>
              <w:pStyle w:val="ListParagraph"/>
              <w:numPr>
                <w:ilvl w:val="0"/>
                <w:numId w:val="35"/>
              </w:numPr>
              <w:tabs>
                <w:tab w:val="left" w:pos="3119"/>
              </w:tabs>
              <w:spacing w:after="0" w:line="240" w:lineRule="auto"/>
              <w:ind w:left="1026" w:hanging="425"/>
              <w:jc w:val="both"/>
              <w:rPr>
                <w:rFonts w:ascii="Bookman Old Style" w:hAnsi="Bookman Old Style"/>
                <w:b/>
                <w:sz w:val="24"/>
                <w:szCs w:val="24"/>
              </w:rPr>
            </w:pPr>
            <w:r w:rsidRPr="00DE3936">
              <w:rPr>
                <w:rFonts w:ascii="Bookman Old Style" w:hAnsi="Bookman Old Style"/>
                <w:b/>
                <w:sz w:val="24"/>
                <w:szCs w:val="24"/>
              </w:rPr>
              <w:t>1 (satu) rangkap untuk PPK;</w:t>
            </w:r>
          </w:p>
          <w:p w:rsidR="00DE3936" w:rsidRPr="00DE3936" w:rsidRDefault="00DE3936" w:rsidP="00AC6F61">
            <w:pPr>
              <w:pStyle w:val="ListParagraph"/>
              <w:numPr>
                <w:ilvl w:val="0"/>
                <w:numId w:val="35"/>
              </w:numPr>
              <w:tabs>
                <w:tab w:val="left" w:pos="3119"/>
              </w:tabs>
              <w:spacing w:after="0" w:line="240" w:lineRule="auto"/>
              <w:ind w:left="1026" w:hanging="425"/>
              <w:jc w:val="both"/>
              <w:rPr>
                <w:rFonts w:ascii="Bookman Old Style" w:hAnsi="Bookman Old Style"/>
                <w:b/>
                <w:sz w:val="24"/>
                <w:szCs w:val="24"/>
              </w:rPr>
            </w:pPr>
            <w:r w:rsidRPr="00DE3936">
              <w:rPr>
                <w:rFonts w:ascii="Bookman Old Style" w:hAnsi="Bookman Old Style"/>
                <w:b/>
                <w:sz w:val="24"/>
                <w:szCs w:val="24"/>
              </w:rPr>
              <w:t>1 (satu) rangkap untuk PPS melalui PPK dengan dilampiri Berita Acara Model BA.3.1-KWK Perseorangan;</w:t>
            </w:r>
          </w:p>
          <w:p w:rsidR="00DE3936" w:rsidRPr="00DE3936" w:rsidRDefault="00DE3936" w:rsidP="00AC6F61">
            <w:pPr>
              <w:pStyle w:val="ListParagraph"/>
              <w:numPr>
                <w:ilvl w:val="0"/>
                <w:numId w:val="35"/>
              </w:numPr>
              <w:tabs>
                <w:tab w:val="left" w:pos="3119"/>
              </w:tabs>
              <w:spacing w:after="0" w:line="240" w:lineRule="auto"/>
              <w:ind w:left="1026" w:hanging="425"/>
              <w:jc w:val="both"/>
              <w:rPr>
                <w:rFonts w:ascii="Bookman Old Style" w:hAnsi="Bookman Old Style"/>
                <w:b/>
                <w:sz w:val="24"/>
                <w:szCs w:val="24"/>
              </w:rPr>
            </w:pPr>
            <w:r w:rsidRPr="00DE3936">
              <w:rPr>
                <w:rFonts w:ascii="Bookman Old Style" w:hAnsi="Bookman Old Style"/>
                <w:b/>
                <w:sz w:val="24"/>
                <w:szCs w:val="24"/>
              </w:rPr>
              <w:t>1 (satu) rangkap untuk PPL melalui Bawaslu Provinsi atau Panwas Kabupaten/Kota; dan</w:t>
            </w:r>
          </w:p>
          <w:p w:rsidR="00DE3936" w:rsidRPr="00DE3936" w:rsidRDefault="00DE3936" w:rsidP="00AC6F61">
            <w:pPr>
              <w:pStyle w:val="ListParagraph"/>
              <w:numPr>
                <w:ilvl w:val="0"/>
                <w:numId w:val="35"/>
              </w:numPr>
              <w:tabs>
                <w:tab w:val="left" w:pos="3119"/>
              </w:tabs>
              <w:spacing w:after="0" w:line="240" w:lineRule="auto"/>
              <w:ind w:left="1026" w:hanging="425"/>
              <w:jc w:val="both"/>
              <w:rPr>
                <w:rFonts w:ascii="Bookman Old Style" w:hAnsi="Bookman Old Style"/>
                <w:sz w:val="24"/>
                <w:szCs w:val="24"/>
              </w:rPr>
            </w:pPr>
            <w:r w:rsidRPr="00DE3936">
              <w:rPr>
                <w:rFonts w:ascii="Bookman Old Style" w:hAnsi="Bookman Old Style"/>
                <w:b/>
                <w:sz w:val="24"/>
                <w:szCs w:val="24"/>
              </w:rPr>
              <w:t>1 (satu) rangkap untuk arsip KPU Provinsi/KIP Aceh atau KPU/KIP Kabupaten/Kota</w:t>
            </w:r>
          </w:p>
        </w:tc>
        <w:tc>
          <w:tcPr>
            <w:tcW w:w="3685" w:type="dxa"/>
          </w:tcPr>
          <w:p w:rsidR="007C424A" w:rsidRPr="00115675" w:rsidRDefault="00115675" w:rsidP="00AC6F61">
            <w:pPr>
              <w:numPr>
                <w:ilvl w:val="0"/>
                <w:numId w:val="46"/>
              </w:numPr>
              <w:tabs>
                <w:tab w:val="clear" w:pos="720"/>
              </w:tabs>
              <w:ind w:left="459" w:hanging="426"/>
              <w:jc w:val="both"/>
              <w:rPr>
                <w:rFonts w:ascii="Bookman Old Style" w:hAnsi="Bookman Old Style"/>
                <w:sz w:val="24"/>
                <w:szCs w:val="24"/>
                <w:lang w:val="id-ID"/>
              </w:rPr>
            </w:pPr>
            <w:r>
              <w:rPr>
                <w:rFonts w:ascii="Bookman Old Style" w:hAnsi="Bookman Old Style"/>
                <w:sz w:val="24"/>
                <w:szCs w:val="24"/>
                <w:lang w:val="id-ID"/>
              </w:rPr>
              <w:lastRenderedPageBreak/>
              <w:t xml:space="preserve">Untuk ayat (2) huruf a dan ayat (3) </w:t>
            </w:r>
            <w:r w:rsidR="007C424A" w:rsidRPr="00115675">
              <w:rPr>
                <w:rFonts w:ascii="Bookman Old Style" w:hAnsi="Bookman Old Style"/>
                <w:sz w:val="24"/>
                <w:szCs w:val="24"/>
                <w:lang w:val="id-ID"/>
              </w:rPr>
              <w:t xml:space="preserve">Perbaikan </w:t>
            </w:r>
            <w:r w:rsidR="007C424A" w:rsidRPr="00115675">
              <w:rPr>
                <w:rFonts w:ascii="Bookman Old Style" w:hAnsi="Bookman Old Style"/>
                <w:i/>
                <w:iCs/>
                <w:sz w:val="24"/>
                <w:szCs w:val="24"/>
                <w:lang w:val="id-ID"/>
              </w:rPr>
              <w:t xml:space="preserve">legal drafting, </w:t>
            </w:r>
            <w:r w:rsidR="007C424A" w:rsidRPr="00115675">
              <w:rPr>
                <w:rFonts w:ascii="Bookman Old Style" w:hAnsi="Bookman Old Style"/>
                <w:sz w:val="24"/>
                <w:szCs w:val="24"/>
                <w:lang w:val="id-ID"/>
              </w:rPr>
              <w:t>karena sudah dicantumkan dalam definisi, maka perlu penyesuaian nomenklatur Surat Keterangan.</w:t>
            </w:r>
          </w:p>
          <w:p w:rsidR="00115675" w:rsidRDefault="009443C3" w:rsidP="00AC6F61">
            <w:pPr>
              <w:numPr>
                <w:ilvl w:val="0"/>
                <w:numId w:val="46"/>
              </w:numPr>
              <w:tabs>
                <w:tab w:val="clear" w:pos="720"/>
              </w:tabs>
              <w:ind w:left="459" w:hanging="426"/>
              <w:jc w:val="both"/>
              <w:rPr>
                <w:rFonts w:ascii="Bookman Old Style" w:hAnsi="Bookman Old Style"/>
                <w:sz w:val="24"/>
                <w:szCs w:val="24"/>
                <w:lang w:val="id-ID"/>
              </w:rPr>
            </w:pPr>
            <w:r>
              <w:rPr>
                <w:rFonts w:ascii="Bookman Old Style" w:hAnsi="Bookman Old Style"/>
                <w:sz w:val="24"/>
                <w:szCs w:val="24"/>
                <w:lang w:val="id-ID"/>
              </w:rPr>
              <w:t>Ketentuan ayat (9) menambahkan jenis formulir yang digunakan.</w:t>
            </w:r>
          </w:p>
          <w:p w:rsidR="006E7C04" w:rsidRPr="00115675" w:rsidRDefault="007C424A" w:rsidP="00AC6F61">
            <w:pPr>
              <w:numPr>
                <w:ilvl w:val="0"/>
                <w:numId w:val="46"/>
              </w:numPr>
              <w:tabs>
                <w:tab w:val="clear" w:pos="720"/>
              </w:tabs>
              <w:ind w:left="459" w:hanging="426"/>
              <w:jc w:val="both"/>
              <w:rPr>
                <w:rFonts w:ascii="Bookman Old Style" w:hAnsi="Bookman Old Style"/>
                <w:sz w:val="24"/>
                <w:szCs w:val="24"/>
                <w:lang w:val="id-ID"/>
              </w:rPr>
            </w:pPr>
            <w:r w:rsidRPr="00115675">
              <w:rPr>
                <w:rFonts w:ascii="Bookman Old Style" w:hAnsi="Bookman Old Style"/>
                <w:sz w:val="24"/>
                <w:szCs w:val="24"/>
                <w:lang w:val="id-ID"/>
              </w:rPr>
              <w:t xml:space="preserve">Ketentuan ayat (10) sampai ayat (15) </w:t>
            </w:r>
            <w:r w:rsidR="009443C3">
              <w:rPr>
                <w:rFonts w:ascii="Bookman Old Style" w:hAnsi="Bookman Old Style"/>
                <w:sz w:val="24"/>
                <w:szCs w:val="24"/>
                <w:lang w:val="id-ID"/>
              </w:rPr>
              <w:t xml:space="preserve">ditambahkan </w:t>
            </w:r>
            <w:r w:rsidRPr="00115675">
              <w:rPr>
                <w:rFonts w:ascii="Bookman Old Style" w:hAnsi="Bookman Old Style"/>
                <w:sz w:val="24"/>
                <w:szCs w:val="24"/>
                <w:lang w:val="id-ID"/>
              </w:rPr>
              <w:t xml:space="preserve">ditujukan untuk memberikan kelanjutan pengaturan mengenai verifikasi sebagaimana </w:t>
            </w:r>
            <w:r w:rsidR="00470E72">
              <w:rPr>
                <w:rFonts w:ascii="Bookman Old Style" w:hAnsi="Bookman Old Style"/>
                <w:sz w:val="24"/>
                <w:szCs w:val="24"/>
                <w:lang w:val="id-ID"/>
              </w:rPr>
              <w:t>sebelumnya diatur dalam Pasal 19</w:t>
            </w:r>
            <w:r w:rsidRPr="00115675">
              <w:rPr>
                <w:rFonts w:ascii="Bookman Old Style" w:hAnsi="Bookman Old Style"/>
                <w:sz w:val="24"/>
                <w:szCs w:val="24"/>
                <w:lang w:val="id-ID"/>
              </w:rPr>
              <w:t>.</w:t>
            </w:r>
          </w:p>
        </w:tc>
      </w:tr>
      <w:tr w:rsidR="004B72CF" w:rsidRPr="000272D4" w:rsidTr="00470E72">
        <w:trPr>
          <w:trHeight w:val="339"/>
        </w:trPr>
        <w:tc>
          <w:tcPr>
            <w:tcW w:w="675" w:type="dxa"/>
          </w:tcPr>
          <w:p w:rsidR="006E7C04" w:rsidRPr="003F3746" w:rsidRDefault="006E7C04" w:rsidP="00AC6F61">
            <w:pPr>
              <w:pStyle w:val="ListParagraph"/>
              <w:numPr>
                <w:ilvl w:val="0"/>
                <w:numId w:val="66"/>
              </w:numPr>
              <w:spacing w:after="0" w:line="240" w:lineRule="auto"/>
              <w:ind w:left="426"/>
              <w:rPr>
                <w:rFonts w:ascii="Bookman Old Style" w:hAnsi="Bookman Old Style"/>
                <w:sz w:val="24"/>
                <w:szCs w:val="24"/>
                <w:lang w:val="id-ID"/>
              </w:rPr>
            </w:pPr>
          </w:p>
        </w:tc>
        <w:tc>
          <w:tcPr>
            <w:tcW w:w="4820" w:type="dxa"/>
          </w:tcPr>
          <w:p w:rsidR="00A378CF" w:rsidRPr="002E2B59" w:rsidRDefault="00A378CF" w:rsidP="005B44E1">
            <w:pPr>
              <w:rPr>
                <w:rFonts w:ascii="Bookman Old Style" w:hAnsi="Bookman Old Style" w:cs="Book Antiqua"/>
                <w:sz w:val="24"/>
                <w:szCs w:val="24"/>
                <w:lang w:val="id-ID"/>
              </w:rPr>
            </w:pPr>
            <w:r w:rsidRPr="00A378CF">
              <w:rPr>
                <w:rFonts w:ascii="Bookman Old Style" w:hAnsi="Bookman Old Style" w:cs="Book Antiqua"/>
                <w:sz w:val="24"/>
                <w:szCs w:val="24"/>
                <w:lang w:val="id-ID"/>
              </w:rPr>
              <w:t>Pasal 19</w:t>
            </w:r>
          </w:p>
          <w:p w:rsidR="006E7C04" w:rsidRPr="002E2B59" w:rsidRDefault="006E7C04" w:rsidP="005B44E1">
            <w:pPr>
              <w:jc w:val="both"/>
              <w:rPr>
                <w:rFonts w:ascii="Bookman Old Style" w:hAnsi="Bookman Old Style"/>
                <w:sz w:val="24"/>
                <w:szCs w:val="24"/>
                <w:lang w:val="id-ID"/>
              </w:rPr>
            </w:pPr>
          </w:p>
        </w:tc>
        <w:tc>
          <w:tcPr>
            <w:tcW w:w="5639" w:type="dxa"/>
          </w:tcPr>
          <w:p w:rsidR="00345DB7" w:rsidRPr="002E2B59" w:rsidRDefault="002E2B59" w:rsidP="005B44E1">
            <w:pPr>
              <w:ind w:left="30" w:hanging="30"/>
              <w:contextualSpacing/>
              <w:rPr>
                <w:rFonts w:ascii="Bookman Old Style" w:hAnsi="Bookman Old Style" w:cs="Calibri"/>
                <w:spacing w:val="-2"/>
                <w:sz w:val="24"/>
                <w:szCs w:val="24"/>
                <w:lang w:val="id-ID"/>
              </w:rPr>
            </w:pPr>
            <w:r>
              <w:rPr>
                <w:rFonts w:ascii="Bookman Old Style" w:hAnsi="Bookman Old Style" w:cs="Calibri"/>
                <w:spacing w:val="-2"/>
                <w:sz w:val="24"/>
                <w:szCs w:val="24"/>
                <w:lang w:val="en-ID"/>
              </w:rPr>
              <w:t xml:space="preserve">Pasal 19 </w:t>
            </w:r>
            <w:r>
              <w:rPr>
                <w:rFonts w:ascii="Bookman Old Style" w:hAnsi="Bookman Old Style" w:cs="Calibri"/>
                <w:spacing w:val="-2"/>
                <w:sz w:val="24"/>
                <w:szCs w:val="24"/>
                <w:lang w:val="id-ID"/>
              </w:rPr>
              <w:t>dihapus</w:t>
            </w:r>
          </w:p>
          <w:p w:rsidR="006E7C04" w:rsidRPr="002E2B59" w:rsidRDefault="006E7C04" w:rsidP="005B44E1">
            <w:pPr>
              <w:jc w:val="both"/>
              <w:rPr>
                <w:rFonts w:ascii="Bookman Old Style" w:hAnsi="Bookman Old Style"/>
                <w:sz w:val="24"/>
                <w:szCs w:val="24"/>
                <w:lang w:val="id-ID"/>
              </w:rPr>
            </w:pPr>
          </w:p>
        </w:tc>
        <w:tc>
          <w:tcPr>
            <w:tcW w:w="3685" w:type="dxa"/>
          </w:tcPr>
          <w:p w:rsidR="006E7C04" w:rsidRPr="002E2B59" w:rsidRDefault="002E2B59" w:rsidP="005B44E1">
            <w:pPr>
              <w:rPr>
                <w:rFonts w:ascii="Bookman Old Style" w:hAnsi="Bookman Old Style"/>
                <w:sz w:val="24"/>
                <w:szCs w:val="24"/>
                <w:lang w:val="id-ID"/>
              </w:rPr>
            </w:pPr>
            <w:r>
              <w:rPr>
                <w:rFonts w:ascii="Bookman Old Style" w:hAnsi="Bookman Old Style"/>
                <w:sz w:val="24"/>
                <w:szCs w:val="24"/>
                <w:lang w:val="id-ID"/>
              </w:rPr>
              <w:t>Dipindahkan ke Pasal 18 ayat (10) s.d. ayat (15)</w:t>
            </w:r>
          </w:p>
        </w:tc>
      </w:tr>
      <w:tr w:rsidR="004B72CF" w:rsidRPr="008173F0" w:rsidTr="00470E72">
        <w:trPr>
          <w:trHeight w:val="358"/>
        </w:trPr>
        <w:tc>
          <w:tcPr>
            <w:tcW w:w="675" w:type="dxa"/>
          </w:tcPr>
          <w:p w:rsidR="00555D92" w:rsidRPr="003F3746" w:rsidRDefault="00555D92" w:rsidP="00AC6F61">
            <w:pPr>
              <w:pStyle w:val="ListParagraph"/>
              <w:numPr>
                <w:ilvl w:val="0"/>
                <w:numId w:val="66"/>
              </w:numPr>
              <w:spacing w:after="0" w:line="240" w:lineRule="auto"/>
              <w:ind w:left="426"/>
              <w:rPr>
                <w:rFonts w:ascii="Bookman Old Style" w:hAnsi="Bookman Old Style"/>
                <w:sz w:val="24"/>
                <w:szCs w:val="24"/>
                <w:lang w:val="id-ID"/>
              </w:rPr>
            </w:pPr>
          </w:p>
        </w:tc>
        <w:tc>
          <w:tcPr>
            <w:tcW w:w="4820" w:type="dxa"/>
          </w:tcPr>
          <w:p w:rsidR="00555D92" w:rsidRPr="000272D4" w:rsidRDefault="00555D92" w:rsidP="005B44E1">
            <w:pPr>
              <w:rPr>
                <w:rFonts w:ascii="Bookman Old Style" w:hAnsi="Bookman Old Style"/>
                <w:sz w:val="24"/>
                <w:szCs w:val="24"/>
              </w:rPr>
            </w:pPr>
          </w:p>
        </w:tc>
        <w:tc>
          <w:tcPr>
            <w:tcW w:w="5639" w:type="dxa"/>
          </w:tcPr>
          <w:p w:rsidR="005029D4" w:rsidRDefault="005029D4" w:rsidP="005B44E1">
            <w:pPr>
              <w:jc w:val="both"/>
              <w:rPr>
                <w:rFonts w:ascii="Bookman Old Style" w:hAnsi="Bookman Old Style"/>
                <w:sz w:val="24"/>
                <w:szCs w:val="24"/>
                <w:lang w:val="id-ID"/>
              </w:rPr>
            </w:pPr>
            <w:r>
              <w:rPr>
                <w:rFonts w:ascii="Bookman Old Style" w:hAnsi="Bookman Old Style"/>
                <w:sz w:val="24"/>
                <w:szCs w:val="24"/>
              </w:rPr>
              <w:t>Di antara Pasal 34 dan Pasal 35 disisipkan 5 (lima) Pasal, yakni Pasal 34A, Pasal 34B, Pasal 34C, Pasal 34D, dan Pasal 34E, sehingga berbunyi sebagai berikut:</w:t>
            </w:r>
          </w:p>
          <w:p w:rsidR="005029D4" w:rsidRDefault="005029D4" w:rsidP="005B44E1">
            <w:pPr>
              <w:jc w:val="both"/>
              <w:rPr>
                <w:rFonts w:ascii="Bookman Old Style" w:hAnsi="Bookman Old Style"/>
                <w:sz w:val="24"/>
                <w:szCs w:val="24"/>
                <w:lang w:val="id-ID"/>
              </w:rPr>
            </w:pPr>
          </w:p>
          <w:p w:rsidR="009443C3" w:rsidRPr="009443C3" w:rsidRDefault="009443C3" w:rsidP="005B44E1">
            <w:pPr>
              <w:tabs>
                <w:tab w:val="left" w:pos="2552"/>
              </w:tabs>
              <w:jc w:val="center"/>
              <w:rPr>
                <w:rFonts w:ascii="Bookman Old Style" w:hAnsi="Bookman Old Style"/>
                <w:color w:val="FF0000"/>
                <w:sz w:val="24"/>
                <w:szCs w:val="24"/>
              </w:rPr>
            </w:pPr>
            <w:r w:rsidRPr="009443C3">
              <w:rPr>
                <w:rFonts w:ascii="Bookman Old Style" w:hAnsi="Bookman Old Style"/>
                <w:color w:val="FF0000"/>
                <w:sz w:val="24"/>
                <w:szCs w:val="24"/>
              </w:rPr>
              <w:t>Pasal 34A</w:t>
            </w:r>
          </w:p>
          <w:p w:rsidR="009443C3" w:rsidRPr="008222C0" w:rsidRDefault="009443C3" w:rsidP="00AC6F61">
            <w:pPr>
              <w:pStyle w:val="ListParagraph"/>
              <w:numPr>
                <w:ilvl w:val="0"/>
                <w:numId w:val="43"/>
              </w:numPr>
              <w:spacing w:after="0" w:line="240" w:lineRule="auto"/>
              <w:ind w:left="601" w:hanging="567"/>
              <w:jc w:val="both"/>
              <w:rPr>
                <w:rFonts w:ascii="Bookman Old Style" w:hAnsi="Bookman Old Style"/>
                <w:color w:val="FF0000"/>
                <w:sz w:val="24"/>
                <w:szCs w:val="24"/>
              </w:rPr>
            </w:pPr>
            <w:r>
              <w:rPr>
                <w:rFonts w:ascii="Bookman Old Style" w:hAnsi="Bookman Old Style"/>
                <w:color w:val="FF0000"/>
                <w:sz w:val="24"/>
                <w:szCs w:val="24"/>
              </w:rPr>
              <w:t>Dalam hal b</w:t>
            </w:r>
            <w:r w:rsidRPr="008222C0">
              <w:rPr>
                <w:rFonts w:ascii="Bookman Old Style" w:hAnsi="Bookman Old Style"/>
                <w:color w:val="FF0000"/>
                <w:sz w:val="24"/>
                <w:szCs w:val="24"/>
              </w:rPr>
              <w:t xml:space="preserve">erdasarkan </w:t>
            </w:r>
            <w:r>
              <w:rPr>
                <w:rFonts w:ascii="Bookman Old Style" w:hAnsi="Bookman Old Style"/>
                <w:color w:val="FF0000"/>
                <w:sz w:val="24"/>
                <w:szCs w:val="24"/>
              </w:rPr>
              <w:t>hasil verifikasi faktual</w:t>
            </w:r>
            <w:r w:rsidRPr="008222C0">
              <w:rPr>
                <w:rFonts w:ascii="Bookman Old Style" w:hAnsi="Bookman Old Style"/>
                <w:color w:val="FF0000"/>
                <w:sz w:val="24"/>
                <w:szCs w:val="24"/>
              </w:rPr>
              <w:t xml:space="preserve">, Bakal Pasangan Calon Perseorangan </w:t>
            </w:r>
            <w:r>
              <w:rPr>
                <w:rFonts w:ascii="Bookman Old Style" w:hAnsi="Bookman Old Style"/>
                <w:color w:val="FF0000"/>
                <w:sz w:val="24"/>
                <w:szCs w:val="24"/>
              </w:rPr>
              <w:t xml:space="preserve">dinyatakan belum memenuhi syarat, </w:t>
            </w:r>
            <w:r w:rsidRPr="008222C0">
              <w:rPr>
                <w:rFonts w:ascii="Bookman Old Style" w:hAnsi="Bookman Old Style"/>
                <w:color w:val="FF0000"/>
                <w:sz w:val="24"/>
                <w:szCs w:val="24"/>
              </w:rPr>
              <w:t>Bakal Pasangan Calon Perseorangan menyerahkan dokumen dukungan perbaikan</w:t>
            </w:r>
            <w:r>
              <w:rPr>
                <w:rFonts w:ascii="Bookman Old Style" w:hAnsi="Bookman Old Style"/>
                <w:color w:val="FF0000"/>
                <w:sz w:val="24"/>
                <w:szCs w:val="24"/>
              </w:rPr>
              <w:t xml:space="preserve"> kepada KPU Provinsi/KIP Aceh atau KPU/KIP Kabupaten/Kota, sesuai dengan tingkatannya</w:t>
            </w:r>
            <w:r w:rsidRPr="008222C0">
              <w:rPr>
                <w:rFonts w:ascii="Bookman Old Style" w:hAnsi="Bookman Old Style"/>
                <w:color w:val="FF0000"/>
                <w:sz w:val="24"/>
                <w:szCs w:val="24"/>
              </w:rPr>
              <w:t xml:space="preserve">. </w:t>
            </w:r>
          </w:p>
          <w:p w:rsidR="009443C3" w:rsidRPr="008222C0" w:rsidRDefault="009443C3" w:rsidP="00AC6F61">
            <w:pPr>
              <w:pStyle w:val="ListParagraph"/>
              <w:numPr>
                <w:ilvl w:val="0"/>
                <w:numId w:val="43"/>
              </w:numPr>
              <w:spacing w:after="0" w:line="240" w:lineRule="auto"/>
              <w:ind w:left="601" w:hanging="567"/>
              <w:jc w:val="both"/>
              <w:rPr>
                <w:rFonts w:ascii="Bookman Old Style" w:hAnsi="Bookman Old Style"/>
                <w:color w:val="FF0000"/>
                <w:sz w:val="24"/>
                <w:szCs w:val="24"/>
              </w:rPr>
            </w:pPr>
            <w:r w:rsidRPr="008222C0">
              <w:rPr>
                <w:rFonts w:ascii="Bookman Old Style" w:hAnsi="Bookman Old Style"/>
                <w:color w:val="FF0000"/>
                <w:sz w:val="24"/>
                <w:szCs w:val="24"/>
              </w:rPr>
              <w:lastRenderedPageBreak/>
              <w:t>Perbaik</w:t>
            </w:r>
            <w:r>
              <w:rPr>
                <w:rFonts w:ascii="Bookman Old Style" w:hAnsi="Bookman Old Style"/>
                <w:color w:val="FF0000"/>
                <w:sz w:val="24"/>
                <w:szCs w:val="24"/>
              </w:rPr>
              <w:t xml:space="preserve">an dukungan bagi Bakal Pasangan Calon </w:t>
            </w:r>
            <w:r w:rsidRPr="008222C0">
              <w:rPr>
                <w:rFonts w:ascii="Bookman Old Style" w:hAnsi="Bookman Old Style"/>
                <w:color w:val="FF0000"/>
                <w:sz w:val="24"/>
                <w:szCs w:val="24"/>
              </w:rPr>
              <w:t>Perseorangan sebagaimana dimaksud pada ayat (1), dilakukan dengan ketentuan:</w:t>
            </w:r>
          </w:p>
          <w:p w:rsidR="009443C3" w:rsidRDefault="009443C3" w:rsidP="00AC6F61">
            <w:pPr>
              <w:pStyle w:val="ListParagraph"/>
              <w:numPr>
                <w:ilvl w:val="0"/>
                <w:numId w:val="47"/>
              </w:numPr>
              <w:spacing w:after="0" w:line="240" w:lineRule="auto"/>
              <w:ind w:left="1309" w:hanging="567"/>
              <w:jc w:val="both"/>
              <w:rPr>
                <w:rFonts w:ascii="Bookman Old Style" w:hAnsi="Bookman Old Style"/>
                <w:color w:val="FF0000"/>
                <w:sz w:val="24"/>
                <w:szCs w:val="24"/>
              </w:rPr>
            </w:pPr>
            <w:r w:rsidRPr="008222C0">
              <w:rPr>
                <w:rFonts w:ascii="Bookman Old Style" w:hAnsi="Bookman Old Style"/>
                <w:color w:val="FF0000"/>
                <w:sz w:val="24"/>
                <w:szCs w:val="24"/>
              </w:rPr>
              <w:t xml:space="preserve">jumlah perbaikan dukungan yang diserahkan paling sedikit 2 (dua) kali dari jumlah kekurangan dukungan; </w:t>
            </w:r>
          </w:p>
          <w:p w:rsidR="009443C3" w:rsidRPr="008222C0" w:rsidRDefault="009443C3" w:rsidP="00AC6F61">
            <w:pPr>
              <w:pStyle w:val="ListParagraph"/>
              <w:numPr>
                <w:ilvl w:val="0"/>
                <w:numId w:val="47"/>
              </w:numPr>
              <w:spacing w:after="0" w:line="240" w:lineRule="auto"/>
              <w:ind w:left="1309" w:hanging="567"/>
              <w:jc w:val="both"/>
              <w:rPr>
                <w:rFonts w:ascii="Bookman Old Style" w:hAnsi="Bookman Old Style"/>
                <w:color w:val="FF0000"/>
                <w:sz w:val="24"/>
                <w:szCs w:val="24"/>
              </w:rPr>
            </w:pPr>
            <w:r w:rsidRPr="008222C0">
              <w:rPr>
                <w:rFonts w:ascii="Bookman Old Style" w:hAnsi="Bookman Old Style"/>
                <w:color w:val="FF0000"/>
                <w:sz w:val="24"/>
                <w:szCs w:val="24"/>
              </w:rPr>
              <w:t>dukungan yang diserahkan sebagaimana dimaksud dalam huruf a, berupa:</w:t>
            </w:r>
          </w:p>
          <w:p w:rsidR="009443C3" w:rsidRPr="008222C0" w:rsidRDefault="009443C3" w:rsidP="00AC6F61">
            <w:pPr>
              <w:pStyle w:val="ListParagraph"/>
              <w:numPr>
                <w:ilvl w:val="0"/>
                <w:numId w:val="48"/>
              </w:numPr>
              <w:spacing w:after="0" w:line="240" w:lineRule="auto"/>
              <w:ind w:left="1876" w:hanging="567"/>
              <w:jc w:val="both"/>
              <w:rPr>
                <w:rFonts w:ascii="Bookman Old Style" w:hAnsi="Bookman Old Style"/>
                <w:color w:val="FF0000"/>
                <w:sz w:val="24"/>
                <w:szCs w:val="24"/>
              </w:rPr>
            </w:pPr>
            <w:r w:rsidRPr="008222C0">
              <w:rPr>
                <w:rFonts w:ascii="Bookman Old Style" w:hAnsi="Bookman Old Style"/>
                <w:color w:val="FF0000"/>
                <w:sz w:val="24"/>
                <w:szCs w:val="24"/>
              </w:rPr>
              <w:t xml:space="preserve">dukungan baru yang belum </w:t>
            </w:r>
            <w:r>
              <w:rPr>
                <w:rFonts w:ascii="Bookman Old Style" w:hAnsi="Bookman Old Style"/>
                <w:color w:val="FF0000"/>
                <w:sz w:val="24"/>
                <w:szCs w:val="24"/>
                <w:lang w:val="id-ID"/>
              </w:rPr>
              <w:t xml:space="preserve">pernah </w:t>
            </w:r>
            <w:r w:rsidRPr="008222C0">
              <w:rPr>
                <w:rFonts w:ascii="Bookman Old Style" w:hAnsi="Bookman Old Style"/>
                <w:color w:val="FF0000"/>
                <w:sz w:val="24"/>
                <w:szCs w:val="24"/>
              </w:rPr>
              <w:t>memberikan dukungan sebelumnya kepada bakal Pasangan Calon manapun; dan/atau</w:t>
            </w:r>
          </w:p>
          <w:p w:rsidR="009443C3" w:rsidRPr="008222C0" w:rsidRDefault="009443C3" w:rsidP="00AC6F61">
            <w:pPr>
              <w:pStyle w:val="ListParagraph"/>
              <w:numPr>
                <w:ilvl w:val="0"/>
                <w:numId w:val="48"/>
              </w:numPr>
              <w:spacing w:after="0" w:line="240" w:lineRule="auto"/>
              <w:ind w:left="1876" w:hanging="567"/>
              <w:jc w:val="both"/>
              <w:rPr>
                <w:rFonts w:ascii="Bookman Old Style" w:hAnsi="Bookman Old Style"/>
                <w:color w:val="FF0000"/>
                <w:sz w:val="24"/>
                <w:szCs w:val="24"/>
              </w:rPr>
            </w:pPr>
            <w:r w:rsidRPr="008222C0">
              <w:rPr>
                <w:rFonts w:ascii="Bookman Old Style" w:hAnsi="Bookman Old Style"/>
                <w:color w:val="FF0000"/>
                <w:sz w:val="24"/>
                <w:szCs w:val="24"/>
              </w:rPr>
              <w:t>dukungan lama yang telah diperbaiki</w:t>
            </w:r>
            <w:r>
              <w:rPr>
                <w:rFonts w:ascii="Bookman Old Style" w:hAnsi="Bookman Old Style"/>
                <w:color w:val="FF0000"/>
                <w:sz w:val="24"/>
                <w:szCs w:val="24"/>
                <w:lang w:val="id-ID"/>
              </w:rPr>
              <w:t>,</w:t>
            </w:r>
            <w:r w:rsidRPr="008222C0">
              <w:rPr>
                <w:rFonts w:ascii="Bookman Old Style" w:hAnsi="Bookman Old Style"/>
                <w:color w:val="FF0000"/>
                <w:sz w:val="24"/>
                <w:szCs w:val="24"/>
              </w:rPr>
              <w:t xml:space="preserve"> </w:t>
            </w:r>
            <w:r>
              <w:rPr>
                <w:rFonts w:ascii="Bookman Old Style" w:hAnsi="Bookman Old Style"/>
                <w:color w:val="FF0000"/>
                <w:sz w:val="24"/>
                <w:szCs w:val="24"/>
                <w:lang w:val="id-ID"/>
              </w:rPr>
              <w:t>berupa</w:t>
            </w:r>
            <w:r w:rsidRPr="008222C0">
              <w:rPr>
                <w:rFonts w:ascii="Bookman Old Style" w:hAnsi="Bookman Old Style"/>
                <w:color w:val="FF0000"/>
                <w:sz w:val="24"/>
                <w:szCs w:val="24"/>
              </w:rPr>
              <w:t xml:space="preserve"> daftar nama pendukung yang alamatnya tidak sesuai dengan wilayah administrasi PPS</w:t>
            </w:r>
            <w:r>
              <w:rPr>
                <w:rFonts w:ascii="Bookman Old Style" w:hAnsi="Bookman Old Style"/>
                <w:color w:val="FF0000"/>
                <w:sz w:val="24"/>
                <w:szCs w:val="24"/>
              </w:rPr>
              <w:t>,</w:t>
            </w:r>
            <w:r w:rsidRPr="008222C0">
              <w:rPr>
                <w:rFonts w:ascii="Bookman Old Style" w:hAnsi="Bookman Old Style"/>
                <w:color w:val="FF0000"/>
                <w:sz w:val="24"/>
                <w:szCs w:val="24"/>
              </w:rPr>
              <w:t xml:space="preserve"> dan/atau </w:t>
            </w:r>
            <w:r>
              <w:rPr>
                <w:rFonts w:ascii="Bookman Old Style" w:hAnsi="Bookman Old Style"/>
                <w:color w:val="FF0000"/>
                <w:sz w:val="24"/>
                <w:szCs w:val="24"/>
              </w:rPr>
              <w:t>surat pernyataan dukungan</w:t>
            </w:r>
            <w:r w:rsidRPr="008222C0">
              <w:rPr>
                <w:rFonts w:ascii="Bookman Old Style" w:hAnsi="Bookman Old Style"/>
                <w:color w:val="FF0000"/>
                <w:sz w:val="24"/>
                <w:szCs w:val="24"/>
              </w:rPr>
              <w:t xml:space="preserve"> yang tidak </w:t>
            </w:r>
            <w:r>
              <w:rPr>
                <w:rFonts w:ascii="Bookman Old Style" w:hAnsi="Bookman Old Style"/>
                <w:color w:val="FF0000"/>
                <w:sz w:val="24"/>
                <w:szCs w:val="24"/>
              </w:rPr>
              <w:t>ditempel</w:t>
            </w:r>
            <w:r w:rsidRPr="008222C0">
              <w:rPr>
                <w:rFonts w:ascii="Bookman Old Style" w:hAnsi="Bookman Old Style"/>
                <w:color w:val="FF0000"/>
                <w:sz w:val="24"/>
                <w:szCs w:val="24"/>
              </w:rPr>
              <w:t xml:space="preserve"> dengan Kartu Tanda Penduduk Elektronik</w:t>
            </w:r>
            <w:r>
              <w:rPr>
                <w:rFonts w:ascii="Bookman Old Style" w:hAnsi="Bookman Old Style"/>
                <w:color w:val="FF0000"/>
                <w:sz w:val="24"/>
                <w:szCs w:val="24"/>
                <w:lang w:val="id-ID"/>
              </w:rPr>
              <w:t xml:space="preserve"> atau Surat Keterangan</w:t>
            </w:r>
            <w:r w:rsidRPr="008222C0">
              <w:rPr>
                <w:rFonts w:ascii="Bookman Old Style" w:hAnsi="Bookman Old Style"/>
                <w:color w:val="FF0000"/>
                <w:sz w:val="24"/>
                <w:szCs w:val="24"/>
              </w:rPr>
              <w:t>; dan</w:t>
            </w:r>
          </w:p>
          <w:p w:rsidR="009443C3" w:rsidRPr="008222C0" w:rsidRDefault="009443C3" w:rsidP="00AC6F61">
            <w:pPr>
              <w:pStyle w:val="ListParagraph"/>
              <w:numPr>
                <w:ilvl w:val="0"/>
                <w:numId w:val="47"/>
              </w:numPr>
              <w:spacing w:after="0" w:line="240" w:lineRule="auto"/>
              <w:ind w:left="1309" w:hanging="567"/>
              <w:jc w:val="both"/>
              <w:rPr>
                <w:rFonts w:ascii="Bookman Old Style" w:hAnsi="Bookman Old Style"/>
                <w:color w:val="FF0000"/>
                <w:sz w:val="24"/>
                <w:szCs w:val="24"/>
              </w:rPr>
            </w:pPr>
            <w:r w:rsidRPr="008222C0">
              <w:rPr>
                <w:rFonts w:ascii="Bookman Old Style" w:hAnsi="Bookman Old Style"/>
                <w:color w:val="FF0000"/>
                <w:sz w:val="24"/>
                <w:szCs w:val="24"/>
              </w:rPr>
              <w:t>Bakal Pasangan Calon dapat menentukan desa atau sebutan lain/kelurahan dan kecamatan yang menjadi basis untuk perbaikan dukungan sebagai</w:t>
            </w:r>
            <w:r>
              <w:rPr>
                <w:rFonts w:ascii="Bookman Old Style" w:hAnsi="Bookman Old Style"/>
                <w:color w:val="FF0000"/>
                <w:sz w:val="24"/>
                <w:szCs w:val="24"/>
              </w:rPr>
              <w:t xml:space="preserve">mana </w:t>
            </w:r>
            <w:r>
              <w:rPr>
                <w:rFonts w:ascii="Bookman Old Style" w:hAnsi="Bookman Old Style"/>
                <w:color w:val="FF0000"/>
                <w:sz w:val="24"/>
                <w:szCs w:val="24"/>
              </w:rPr>
              <w:lastRenderedPageBreak/>
              <w:t xml:space="preserve">dimaksud dalam huruf </w:t>
            </w:r>
            <w:r>
              <w:rPr>
                <w:rFonts w:ascii="Bookman Old Style" w:hAnsi="Bookman Old Style"/>
                <w:color w:val="FF0000"/>
                <w:sz w:val="24"/>
                <w:szCs w:val="24"/>
                <w:lang w:val="id-ID"/>
              </w:rPr>
              <w:t>b angka 1</w:t>
            </w:r>
            <w:r w:rsidRPr="008222C0">
              <w:rPr>
                <w:rFonts w:ascii="Bookman Old Style" w:hAnsi="Bookman Old Style"/>
                <w:color w:val="FF0000"/>
                <w:sz w:val="24"/>
                <w:szCs w:val="24"/>
              </w:rPr>
              <w:t>.</w:t>
            </w:r>
          </w:p>
          <w:p w:rsidR="009443C3" w:rsidRPr="008222C0" w:rsidRDefault="009443C3" w:rsidP="00AC6F61">
            <w:pPr>
              <w:pStyle w:val="ListParagraph"/>
              <w:numPr>
                <w:ilvl w:val="0"/>
                <w:numId w:val="43"/>
              </w:numPr>
              <w:spacing w:after="0" w:line="240" w:lineRule="auto"/>
              <w:ind w:left="601" w:hanging="567"/>
              <w:jc w:val="both"/>
              <w:rPr>
                <w:rFonts w:ascii="Bookman Old Style" w:hAnsi="Bookman Old Style"/>
                <w:color w:val="FF0000"/>
                <w:sz w:val="24"/>
                <w:szCs w:val="24"/>
              </w:rPr>
            </w:pPr>
            <w:r w:rsidRPr="008222C0">
              <w:rPr>
                <w:rFonts w:ascii="Bookman Old Style" w:hAnsi="Bookman Old Style"/>
                <w:color w:val="FF0000"/>
                <w:sz w:val="24"/>
                <w:szCs w:val="24"/>
              </w:rPr>
              <w:t>Kekurangan jumlah dukungan Bakal Pasangan Calon Perseorangan sebagaimana dimaksud pada ayat (2), wajib dilengkapi pada masa perbaikan.</w:t>
            </w:r>
          </w:p>
          <w:p w:rsidR="009443C3" w:rsidRPr="008222C0" w:rsidRDefault="009443C3" w:rsidP="005B44E1">
            <w:pPr>
              <w:pStyle w:val="ListParagraph"/>
              <w:tabs>
                <w:tab w:val="left" w:pos="3119"/>
              </w:tabs>
              <w:spacing w:after="0" w:line="240" w:lineRule="auto"/>
              <w:ind w:left="2552"/>
              <w:jc w:val="both"/>
              <w:rPr>
                <w:rFonts w:ascii="Bookman Old Style" w:hAnsi="Bookman Old Style"/>
                <w:color w:val="FF0000"/>
                <w:sz w:val="24"/>
                <w:szCs w:val="24"/>
              </w:rPr>
            </w:pPr>
          </w:p>
          <w:p w:rsidR="009443C3" w:rsidRPr="008222C0" w:rsidRDefault="009443C3" w:rsidP="005B44E1">
            <w:pPr>
              <w:tabs>
                <w:tab w:val="left" w:pos="2552"/>
              </w:tabs>
              <w:jc w:val="center"/>
              <w:rPr>
                <w:rFonts w:ascii="Bookman Old Style" w:hAnsi="Bookman Old Style"/>
                <w:color w:val="FF0000"/>
                <w:sz w:val="24"/>
                <w:szCs w:val="24"/>
              </w:rPr>
            </w:pPr>
            <w:r>
              <w:rPr>
                <w:rFonts w:ascii="Bookman Old Style" w:hAnsi="Bookman Old Style"/>
                <w:color w:val="FF0000"/>
                <w:sz w:val="24"/>
                <w:szCs w:val="24"/>
              </w:rPr>
              <w:t>Pasal 34B</w:t>
            </w:r>
          </w:p>
          <w:p w:rsidR="009443C3" w:rsidRPr="00F604D1" w:rsidRDefault="009443C3" w:rsidP="00AC6F61">
            <w:pPr>
              <w:pStyle w:val="ListParagraph"/>
              <w:numPr>
                <w:ilvl w:val="0"/>
                <w:numId w:val="49"/>
              </w:numPr>
              <w:spacing w:after="0" w:line="240" w:lineRule="auto"/>
              <w:ind w:left="601" w:hanging="567"/>
              <w:jc w:val="both"/>
              <w:rPr>
                <w:rFonts w:ascii="Bookman Old Style" w:hAnsi="Bookman Old Style"/>
                <w:color w:val="FF0000"/>
                <w:sz w:val="24"/>
                <w:szCs w:val="24"/>
              </w:rPr>
            </w:pPr>
            <w:r w:rsidRPr="00F604D1">
              <w:rPr>
                <w:rFonts w:ascii="Bookman Old Style" w:hAnsi="Bookman Old Style"/>
                <w:color w:val="FF0000"/>
                <w:sz w:val="24"/>
                <w:szCs w:val="24"/>
              </w:rPr>
              <w:t xml:space="preserve">Bakal Pasangan Calon Perseorangan menyerahkan perbaikan dukungan </w:t>
            </w:r>
            <w:r>
              <w:rPr>
                <w:rFonts w:ascii="Bookman Old Style" w:hAnsi="Bookman Old Style"/>
                <w:color w:val="FF0000"/>
                <w:sz w:val="24"/>
                <w:szCs w:val="24"/>
                <w:lang w:val="id-ID"/>
              </w:rPr>
              <w:t xml:space="preserve">kepada </w:t>
            </w:r>
            <w:r w:rsidRPr="00F604D1">
              <w:rPr>
                <w:rFonts w:ascii="Bookman Old Style" w:hAnsi="Bookman Old Style"/>
                <w:color w:val="FF0000"/>
                <w:sz w:val="24"/>
                <w:szCs w:val="24"/>
              </w:rPr>
              <w:t>KPU Provinsi/KIP Aceh atau KPU/KIP Kabupaten/Kota</w:t>
            </w:r>
            <w:r>
              <w:rPr>
                <w:rFonts w:ascii="Bookman Old Style" w:hAnsi="Bookman Old Style"/>
                <w:color w:val="FF0000"/>
                <w:sz w:val="24"/>
                <w:szCs w:val="24"/>
                <w:lang w:val="id-ID"/>
              </w:rPr>
              <w:t xml:space="preserve"> sesuai dengan tingkatannya.</w:t>
            </w:r>
          </w:p>
          <w:p w:rsidR="009443C3" w:rsidRPr="00EE7CB4" w:rsidRDefault="009443C3" w:rsidP="00AC6F61">
            <w:pPr>
              <w:pStyle w:val="ListParagraph"/>
              <w:numPr>
                <w:ilvl w:val="0"/>
                <w:numId w:val="49"/>
              </w:numPr>
              <w:spacing w:after="0" w:line="240" w:lineRule="auto"/>
              <w:ind w:left="601" w:hanging="567"/>
              <w:jc w:val="both"/>
              <w:rPr>
                <w:rFonts w:ascii="Bookman Old Style" w:hAnsi="Bookman Old Style"/>
                <w:color w:val="FF0000"/>
                <w:sz w:val="24"/>
                <w:szCs w:val="24"/>
                <w:lang w:val="en-GB"/>
              </w:rPr>
            </w:pPr>
            <w:r w:rsidRPr="00EE7CB4">
              <w:rPr>
                <w:rFonts w:ascii="Bookman Old Style" w:hAnsi="Bookman Old Style"/>
                <w:color w:val="FF0000"/>
                <w:sz w:val="24"/>
                <w:szCs w:val="24"/>
              </w:rPr>
              <w:t>Perbaikan</w:t>
            </w:r>
            <w:r w:rsidRPr="00EE7CB4">
              <w:rPr>
                <w:rFonts w:ascii="Bookman Old Style" w:hAnsi="Bookman Old Style"/>
                <w:color w:val="FF0000"/>
                <w:sz w:val="24"/>
                <w:szCs w:val="24"/>
                <w:lang w:val="id-ID"/>
              </w:rPr>
              <w:t xml:space="preserve"> dukungan sebagaimana dimaksud pada ayat (1) </w:t>
            </w:r>
            <w:r w:rsidRPr="00EE7CB4">
              <w:rPr>
                <w:rFonts w:ascii="Bookman Old Style" w:hAnsi="Bookman Old Style"/>
                <w:color w:val="FF0000"/>
                <w:sz w:val="24"/>
                <w:szCs w:val="24"/>
              </w:rPr>
              <w:t xml:space="preserve">dibuat dalam 1 (satu) </w:t>
            </w:r>
            <w:r w:rsidRPr="009443C3">
              <w:rPr>
                <w:rFonts w:ascii="Bookman Old Style" w:hAnsi="Bookman Old Style"/>
                <w:color w:val="FF0000"/>
                <w:sz w:val="24"/>
                <w:szCs w:val="24"/>
              </w:rPr>
              <w:t>dokumen</w:t>
            </w:r>
            <w:r w:rsidRPr="00EE7CB4">
              <w:rPr>
                <w:rFonts w:ascii="Bookman Old Style" w:hAnsi="Bookman Old Style"/>
                <w:color w:val="FF0000"/>
                <w:sz w:val="24"/>
                <w:szCs w:val="24"/>
              </w:rPr>
              <w:t xml:space="preserve"> asli dan </w:t>
            </w:r>
            <w:r w:rsidRPr="00EE7CB4">
              <w:rPr>
                <w:rFonts w:ascii="Bookman Old Style" w:hAnsi="Bookman Old Style"/>
                <w:color w:val="FF0000"/>
                <w:sz w:val="24"/>
                <w:szCs w:val="24"/>
                <w:lang w:val="en-GB"/>
              </w:rPr>
              <w:t>1</w:t>
            </w:r>
            <w:r w:rsidRPr="00EE7CB4">
              <w:rPr>
                <w:rFonts w:ascii="Bookman Old Style" w:hAnsi="Bookman Old Style"/>
                <w:color w:val="FF0000"/>
                <w:sz w:val="24"/>
                <w:szCs w:val="24"/>
              </w:rPr>
              <w:t xml:space="preserve"> (</w:t>
            </w:r>
            <w:r w:rsidRPr="00EE7CB4">
              <w:rPr>
                <w:rFonts w:ascii="Bookman Old Style" w:hAnsi="Bookman Old Style"/>
                <w:color w:val="FF0000"/>
                <w:sz w:val="24"/>
                <w:szCs w:val="24"/>
                <w:lang w:val="en-GB"/>
              </w:rPr>
              <w:t>satu</w:t>
            </w:r>
            <w:r w:rsidRPr="00EE7CB4">
              <w:rPr>
                <w:rFonts w:ascii="Bookman Old Style" w:hAnsi="Bookman Old Style"/>
                <w:color w:val="FF0000"/>
                <w:sz w:val="24"/>
                <w:szCs w:val="24"/>
              </w:rPr>
              <w:t>) rangkap salinan</w:t>
            </w:r>
            <w:r w:rsidRPr="00EE7CB4">
              <w:rPr>
                <w:rFonts w:ascii="Bookman Old Style" w:hAnsi="Bookman Old Style"/>
                <w:color w:val="FF0000"/>
                <w:sz w:val="24"/>
                <w:szCs w:val="24"/>
                <w:lang w:val="id-ID"/>
              </w:rPr>
              <w:t>,</w:t>
            </w:r>
            <w:r w:rsidRPr="00EE7CB4">
              <w:rPr>
                <w:rFonts w:ascii="Bookman Old Style" w:hAnsi="Bookman Old Style"/>
                <w:color w:val="FF0000"/>
                <w:sz w:val="24"/>
                <w:szCs w:val="24"/>
              </w:rPr>
              <w:t xml:space="preserve"> dengan peruntukan sebagai berikut: </w:t>
            </w:r>
          </w:p>
          <w:p w:rsidR="009443C3" w:rsidRPr="00EE7CB4" w:rsidRDefault="009443C3" w:rsidP="00AC6F61">
            <w:pPr>
              <w:pStyle w:val="ListParagraph"/>
              <w:numPr>
                <w:ilvl w:val="0"/>
                <w:numId w:val="53"/>
              </w:numPr>
              <w:spacing w:after="0" w:line="240" w:lineRule="auto"/>
              <w:ind w:left="1309" w:hanging="567"/>
              <w:jc w:val="both"/>
              <w:rPr>
                <w:rFonts w:ascii="Bookman Old Style" w:hAnsi="Bookman Old Style"/>
                <w:color w:val="FF0000"/>
                <w:sz w:val="24"/>
                <w:szCs w:val="24"/>
                <w:lang w:val="en-GB"/>
              </w:rPr>
            </w:pPr>
            <w:r w:rsidRPr="00EE7CB4">
              <w:rPr>
                <w:rFonts w:ascii="Bookman Old Style" w:hAnsi="Bookman Old Style"/>
                <w:color w:val="FF0000"/>
                <w:sz w:val="24"/>
                <w:szCs w:val="24"/>
              </w:rPr>
              <w:t>1 (satu) dokumen asli digunakan KPU Provinsi/KIP Aceh atau KPU/KIP Kabupaten/Kota melakukan verifikasi terhadap jumlah minimal dukungan Bakal Pasangan Calon, dan selanjutnya diserahkan kepada PPS melalui PPK untuk dilakukan verifikasi faktual perbaikan;</w:t>
            </w:r>
            <w:r w:rsidRPr="00EE7CB4">
              <w:rPr>
                <w:rFonts w:ascii="Bookman Old Style" w:hAnsi="Bookman Old Style"/>
                <w:color w:val="FF0000"/>
                <w:sz w:val="24"/>
                <w:szCs w:val="24"/>
                <w:lang w:val="en-GB"/>
              </w:rPr>
              <w:t xml:space="preserve"> dan</w:t>
            </w:r>
          </w:p>
          <w:p w:rsidR="009443C3" w:rsidRPr="00EE7CB4" w:rsidRDefault="009443C3" w:rsidP="00AC6F61">
            <w:pPr>
              <w:pStyle w:val="ListParagraph"/>
              <w:numPr>
                <w:ilvl w:val="0"/>
                <w:numId w:val="53"/>
              </w:numPr>
              <w:spacing w:after="0" w:line="240" w:lineRule="auto"/>
              <w:ind w:left="1309" w:hanging="567"/>
              <w:jc w:val="both"/>
              <w:rPr>
                <w:rFonts w:ascii="Bookman Old Style" w:hAnsi="Bookman Old Style"/>
                <w:color w:val="FF0000"/>
                <w:sz w:val="24"/>
                <w:szCs w:val="24"/>
                <w:lang w:val="en-GB"/>
              </w:rPr>
            </w:pPr>
            <w:r w:rsidRPr="00EE7CB4">
              <w:rPr>
                <w:rFonts w:ascii="Bookman Old Style" w:hAnsi="Bookman Old Style"/>
                <w:color w:val="FF0000"/>
                <w:sz w:val="24"/>
                <w:szCs w:val="24"/>
              </w:rPr>
              <w:t>1 (satu) rangkap salinan sebagai arsip KPU Provinsi/KIP Aceh atau KPU/KIP Kabupaten/Kota</w:t>
            </w:r>
            <w:r w:rsidRPr="00EE7CB4">
              <w:rPr>
                <w:rFonts w:ascii="Bookman Old Style" w:hAnsi="Bookman Old Style"/>
                <w:color w:val="FF0000"/>
                <w:sz w:val="24"/>
                <w:szCs w:val="24"/>
                <w:lang w:val="id-ID"/>
              </w:rPr>
              <w:t>.</w:t>
            </w:r>
          </w:p>
          <w:p w:rsidR="009443C3" w:rsidRPr="00EE7CB4" w:rsidRDefault="009443C3" w:rsidP="00AC6F61">
            <w:pPr>
              <w:pStyle w:val="ListParagraph"/>
              <w:numPr>
                <w:ilvl w:val="0"/>
                <w:numId w:val="49"/>
              </w:numPr>
              <w:spacing w:after="0" w:line="240" w:lineRule="auto"/>
              <w:ind w:left="601" w:hanging="567"/>
              <w:jc w:val="both"/>
              <w:rPr>
                <w:rFonts w:ascii="Bookman Old Style" w:hAnsi="Bookman Old Style"/>
                <w:color w:val="FF0000"/>
                <w:sz w:val="24"/>
                <w:szCs w:val="24"/>
                <w:lang w:val="en-GB"/>
              </w:rPr>
            </w:pPr>
            <w:r w:rsidRPr="00EE7CB4">
              <w:rPr>
                <w:rFonts w:ascii="Bookman Old Style" w:hAnsi="Bookman Old Style"/>
                <w:color w:val="FF0000"/>
                <w:sz w:val="24"/>
                <w:szCs w:val="24"/>
              </w:rPr>
              <w:t>Pasangan</w:t>
            </w:r>
            <w:r w:rsidRPr="00EE7CB4">
              <w:rPr>
                <w:rFonts w:ascii="Bookman Old Style" w:hAnsi="Bookman Old Style"/>
                <w:color w:val="FF0000"/>
                <w:sz w:val="24"/>
                <w:szCs w:val="24"/>
                <w:lang w:val="en-GB"/>
              </w:rPr>
              <w:t xml:space="preserve"> Calon Perseorangan dapat membuat </w:t>
            </w:r>
            <w:r w:rsidRPr="00EE7CB4">
              <w:rPr>
                <w:rFonts w:ascii="Bookman Old Style" w:hAnsi="Bookman Old Style" w:cs="Book Antiqua"/>
                <w:color w:val="FF0000"/>
                <w:sz w:val="24"/>
                <w:szCs w:val="24"/>
                <w:lang w:val="id-ID"/>
              </w:rPr>
              <w:t xml:space="preserve">1 (satu) rangkap salinan </w:t>
            </w:r>
            <w:r w:rsidRPr="00EE7CB4">
              <w:rPr>
                <w:rFonts w:ascii="Bookman Old Style" w:hAnsi="Bookman Old Style" w:cs="Book Antiqua"/>
                <w:color w:val="FF0000"/>
                <w:sz w:val="24"/>
                <w:szCs w:val="24"/>
                <w:lang w:val="id-ID"/>
              </w:rPr>
              <w:lastRenderedPageBreak/>
              <w:t>sebagai arsip Bakal</w:t>
            </w:r>
            <w:r w:rsidRPr="00EE7CB4">
              <w:rPr>
                <w:rFonts w:ascii="Bookman Old Style" w:hAnsi="Bookman Old Style" w:cs="Book Antiqua"/>
                <w:color w:val="FF0000"/>
                <w:sz w:val="24"/>
                <w:szCs w:val="24"/>
              </w:rPr>
              <w:t xml:space="preserve"> </w:t>
            </w:r>
            <w:r w:rsidRPr="009443C3">
              <w:rPr>
                <w:rFonts w:ascii="Bookman Old Style" w:hAnsi="Bookman Old Style"/>
                <w:color w:val="FF0000"/>
                <w:sz w:val="24"/>
                <w:szCs w:val="24"/>
              </w:rPr>
              <w:t>Pasangan</w:t>
            </w:r>
            <w:r w:rsidRPr="00EE7CB4">
              <w:rPr>
                <w:rFonts w:ascii="Bookman Old Style" w:hAnsi="Bookman Old Style" w:cs="Book Antiqua"/>
                <w:color w:val="FF0000"/>
                <w:sz w:val="24"/>
                <w:szCs w:val="24"/>
              </w:rPr>
              <w:t xml:space="preserve"> Calon, setelah memperoleh pengesahan KPU Provinsi/KIP Aceh atau KPU/KIP Kabupaten/Kota dengan membubuhkan paraf dan cap basah.</w:t>
            </w:r>
          </w:p>
          <w:p w:rsidR="009443C3" w:rsidRDefault="009443C3" w:rsidP="005B44E1">
            <w:pPr>
              <w:pStyle w:val="ListParagraph"/>
              <w:tabs>
                <w:tab w:val="left" w:pos="3119"/>
              </w:tabs>
              <w:spacing w:after="0" w:line="240" w:lineRule="auto"/>
              <w:jc w:val="both"/>
              <w:rPr>
                <w:rFonts w:ascii="Bookman Old Style" w:hAnsi="Bookman Old Style"/>
                <w:color w:val="FF0000"/>
                <w:sz w:val="24"/>
                <w:szCs w:val="24"/>
                <w:lang w:val="id-ID"/>
              </w:rPr>
            </w:pPr>
          </w:p>
          <w:p w:rsidR="009443C3" w:rsidRPr="00F604D1" w:rsidRDefault="009443C3" w:rsidP="005B44E1">
            <w:pPr>
              <w:tabs>
                <w:tab w:val="left" w:pos="2552"/>
              </w:tabs>
              <w:jc w:val="center"/>
              <w:rPr>
                <w:rFonts w:ascii="Bookman Old Style" w:hAnsi="Bookman Old Style"/>
                <w:sz w:val="24"/>
                <w:szCs w:val="24"/>
                <w:lang w:val="en-GB"/>
              </w:rPr>
            </w:pPr>
            <w:r>
              <w:rPr>
                <w:rFonts w:ascii="Bookman Old Style" w:hAnsi="Bookman Old Style"/>
                <w:color w:val="FF0000"/>
                <w:sz w:val="24"/>
                <w:szCs w:val="24"/>
                <w:lang w:val="id-ID"/>
              </w:rPr>
              <w:t xml:space="preserve">Pasal </w:t>
            </w:r>
            <w:r>
              <w:rPr>
                <w:rFonts w:ascii="Bookman Old Style" w:hAnsi="Bookman Old Style"/>
                <w:color w:val="FF0000"/>
                <w:sz w:val="24"/>
                <w:szCs w:val="24"/>
              </w:rPr>
              <w:t>34C</w:t>
            </w:r>
          </w:p>
          <w:p w:rsidR="009443C3" w:rsidRPr="008222C0" w:rsidRDefault="009443C3" w:rsidP="00AC6F61">
            <w:pPr>
              <w:pStyle w:val="ListParagraph"/>
              <w:numPr>
                <w:ilvl w:val="0"/>
                <w:numId w:val="54"/>
              </w:numPr>
              <w:spacing w:after="0" w:line="240" w:lineRule="auto"/>
              <w:ind w:left="601" w:hanging="567"/>
              <w:jc w:val="both"/>
              <w:rPr>
                <w:rFonts w:ascii="Bookman Old Style" w:hAnsi="Bookman Old Style"/>
                <w:color w:val="FF0000"/>
                <w:sz w:val="24"/>
                <w:szCs w:val="24"/>
              </w:rPr>
            </w:pPr>
            <w:r w:rsidRPr="008222C0">
              <w:rPr>
                <w:rFonts w:ascii="Bookman Old Style" w:hAnsi="Bookman Old Style"/>
                <w:color w:val="FF0000"/>
                <w:sz w:val="24"/>
                <w:szCs w:val="24"/>
              </w:rPr>
              <w:t xml:space="preserve">Penyerahan perbaikan dukungan Bakal Pasangan Calon Perseorangan sebagaimana dimaksud </w:t>
            </w:r>
            <w:r>
              <w:rPr>
                <w:rFonts w:ascii="Bookman Old Style" w:hAnsi="Bookman Old Style"/>
                <w:color w:val="FF0000"/>
                <w:sz w:val="24"/>
                <w:szCs w:val="24"/>
                <w:lang w:val="id-ID"/>
              </w:rPr>
              <w:t>dalam Pasal 20C</w:t>
            </w:r>
            <w:r w:rsidRPr="008222C0">
              <w:rPr>
                <w:rFonts w:ascii="Bookman Old Style" w:hAnsi="Bookman Old Style"/>
                <w:color w:val="FF0000"/>
                <w:sz w:val="24"/>
                <w:szCs w:val="24"/>
              </w:rPr>
              <w:t xml:space="preserve"> ayat (1), meliputi dokumen:</w:t>
            </w:r>
          </w:p>
          <w:p w:rsidR="009443C3" w:rsidRPr="008222C0" w:rsidRDefault="009443C3" w:rsidP="00AC6F61">
            <w:pPr>
              <w:pStyle w:val="ListParagraph"/>
              <w:numPr>
                <w:ilvl w:val="0"/>
                <w:numId w:val="50"/>
              </w:numPr>
              <w:spacing w:after="0" w:line="240" w:lineRule="auto"/>
              <w:ind w:left="1309" w:hanging="567"/>
              <w:jc w:val="both"/>
              <w:rPr>
                <w:rFonts w:ascii="Bookman Old Style" w:hAnsi="Bookman Old Style"/>
                <w:color w:val="FF0000"/>
                <w:sz w:val="24"/>
                <w:szCs w:val="24"/>
              </w:rPr>
            </w:pPr>
            <w:r w:rsidRPr="00D744EC">
              <w:rPr>
                <w:rFonts w:ascii="Bookman Old Style" w:hAnsi="Bookman Old Style"/>
                <w:color w:val="FF0000"/>
                <w:sz w:val="24"/>
                <w:szCs w:val="24"/>
                <w:lang w:val="en-ID" w:eastAsia="id-ID"/>
              </w:rPr>
              <w:t>surat perny</w:t>
            </w:r>
            <w:r>
              <w:rPr>
                <w:rFonts w:ascii="Bookman Old Style" w:hAnsi="Bookman Old Style"/>
                <w:color w:val="FF0000"/>
                <w:sz w:val="24"/>
                <w:szCs w:val="24"/>
                <w:lang w:val="en-ID" w:eastAsia="id-ID"/>
              </w:rPr>
              <w:t>ataan dukungan</w:t>
            </w:r>
            <w:r w:rsidRPr="00D744EC">
              <w:rPr>
                <w:rFonts w:ascii="Bookman Old Style" w:hAnsi="Bookman Old Style"/>
                <w:color w:val="FF0000"/>
                <w:sz w:val="24"/>
                <w:szCs w:val="24"/>
                <w:lang w:val="en-ID" w:eastAsia="id-ID"/>
              </w:rPr>
              <w:t xml:space="preserve"> </w:t>
            </w:r>
            <w:r>
              <w:rPr>
                <w:rFonts w:ascii="Bookman Old Style" w:hAnsi="Bookman Old Style"/>
                <w:color w:val="FF0000"/>
                <w:sz w:val="24"/>
                <w:szCs w:val="24"/>
                <w:lang w:val="en-ID" w:eastAsia="id-ID"/>
              </w:rPr>
              <w:t xml:space="preserve">masing-masing pendukung yang ditempel </w:t>
            </w:r>
            <w:r w:rsidRPr="00445ED5">
              <w:rPr>
                <w:rFonts w:ascii="Bookman Old Style" w:hAnsi="Bookman Old Style"/>
                <w:color w:val="FF0000"/>
                <w:sz w:val="24"/>
                <w:szCs w:val="24"/>
                <w:lang w:val="en-ID" w:eastAsia="id-ID"/>
              </w:rPr>
              <w:t>dengan</w:t>
            </w:r>
            <w:r>
              <w:rPr>
                <w:rFonts w:ascii="Bookman Old Style" w:hAnsi="Bookman Old Style"/>
                <w:color w:val="FF0000"/>
                <w:sz w:val="24"/>
                <w:szCs w:val="24"/>
                <w:lang w:val="id-ID" w:eastAsia="id-ID"/>
              </w:rPr>
              <w:t xml:space="preserve"> </w:t>
            </w:r>
            <w:r w:rsidRPr="00D744EC">
              <w:rPr>
                <w:rFonts w:ascii="Bookman Old Style" w:hAnsi="Bookman Old Style"/>
                <w:color w:val="FF0000"/>
                <w:sz w:val="24"/>
                <w:szCs w:val="24"/>
                <w:lang w:val="en-ID" w:eastAsia="id-ID"/>
              </w:rPr>
              <w:t>fotokopi Kartu Tanda Penduduk Elektronik</w:t>
            </w:r>
            <w:r>
              <w:rPr>
                <w:rFonts w:ascii="Bookman Old Style" w:hAnsi="Bookman Old Style"/>
                <w:color w:val="FF0000"/>
                <w:sz w:val="24"/>
                <w:szCs w:val="24"/>
                <w:lang w:val="id-ID" w:eastAsia="id-ID"/>
              </w:rPr>
              <w:t xml:space="preserve"> atau Surat Keterangan</w:t>
            </w:r>
            <w:r>
              <w:rPr>
                <w:rFonts w:ascii="Bookman Old Style" w:hAnsi="Bookman Old Style"/>
                <w:color w:val="FF0000"/>
                <w:sz w:val="24"/>
                <w:szCs w:val="24"/>
                <w:lang w:val="en-ID" w:eastAsia="id-ID"/>
              </w:rPr>
              <w:t>, menggunakan formulir Model B.1-KWK Perseorangan</w:t>
            </w:r>
            <w:r>
              <w:rPr>
                <w:rFonts w:ascii="Bookman Old Style" w:hAnsi="Bookman Old Style"/>
                <w:color w:val="FF0000"/>
                <w:sz w:val="24"/>
                <w:szCs w:val="24"/>
                <w:lang w:val="id-ID" w:eastAsia="id-ID"/>
              </w:rPr>
              <w:t xml:space="preserve"> Perbaikan, dalam bentuk </w:t>
            </w:r>
            <w:r w:rsidRPr="00F87BCF">
              <w:rPr>
                <w:rFonts w:ascii="Bookman Old Style" w:hAnsi="Bookman Old Style"/>
                <w:i/>
                <w:color w:val="FF0000"/>
                <w:sz w:val="24"/>
                <w:szCs w:val="24"/>
                <w:lang w:val="id-ID" w:eastAsia="id-ID"/>
              </w:rPr>
              <w:t>hardcopy</w:t>
            </w:r>
            <w:r>
              <w:rPr>
                <w:rFonts w:ascii="Bookman Old Style" w:hAnsi="Bookman Old Style"/>
                <w:color w:val="FF0000"/>
                <w:sz w:val="24"/>
                <w:szCs w:val="24"/>
                <w:lang w:val="en-ID" w:eastAsia="id-ID"/>
              </w:rPr>
              <w:t>;</w:t>
            </w:r>
          </w:p>
          <w:p w:rsidR="009443C3" w:rsidRPr="00F87BCF" w:rsidRDefault="009443C3" w:rsidP="00AC6F61">
            <w:pPr>
              <w:pStyle w:val="ListParagraph"/>
              <w:numPr>
                <w:ilvl w:val="0"/>
                <w:numId w:val="50"/>
              </w:numPr>
              <w:spacing w:after="0" w:line="240" w:lineRule="auto"/>
              <w:ind w:left="1309" w:hanging="567"/>
              <w:jc w:val="both"/>
              <w:rPr>
                <w:rFonts w:ascii="Bookman Old Style" w:hAnsi="Bookman Old Style"/>
                <w:color w:val="FF0000"/>
                <w:sz w:val="24"/>
                <w:szCs w:val="24"/>
                <w:lang w:val="en-ID" w:eastAsia="id-ID"/>
              </w:rPr>
            </w:pPr>
            <w:r>
              <w:rPr>
                <w:rFonts w:ascii="Bookman Old Style" w:hAnsi="Bookman Old Style"/>
                <w:color w:val="FF0000"/>
                <w:sz w:val="24"/>
                <w:szCs w:val="24"/>
                <w:lang w:val="en-ID" w:eastAsia="id-ID"/>
              </w:rPr>
              <w:t>surat pernyataan Pasangan Calon perseorangan yang memuat tabel daftar nama pendukung, menggunakan formulir Model B.1.1-KWK Perseorangan</w:t>
            </w:r>
            <w:r>
              <w:rPr>
                <w:rFonts w:ascii="Bookman Old Style" w:hAnsi="Bookman Old Style"/>
                <w:color w:val="FF0000"/>
                <w:sz w:val="24"/>
                <w:szCs w:val="24"/>
                <w:lang w:val="id-ID" w:eastAsia="id-ID"/>
              </w:rPr>
              <w:t xml:space="preserve"> Perbaikan, dalam bentuk:</w:t>
            </w:r>
          </w:p>
          <w:p w:rsidR="009443C3" w:rsidRPr="00F604D1" w:rsidRDefault="009443C3" w:rsidP="00AC6F61">
            <w:pPr>
              <w:pStyle w:val="ListParagraph"/>
              <w:numPr>
                <w:ilvl w:val="0"/>
                <w:numId w:val="55"/>
              </w:numPr>
              <w:tabs>
                <w:tab w:val="left" w:pos="2552"/>
                <w:tab w:val="left" w:pos="3119"/>
              </w:tabs>
              <w:spacing w:after="0" w:line="240" w:lineRule="auto"/>
              <w:ind w:left="1876" w:hanging="567"/>
              <w:jc w:val="both"/>
              <w:rPr>
                <w:rFonts w:ascii="Bookman Old Style" w:hAnsi="Bookman Old Style"/>
                <w:color w:val="FF0000"/>
                <w:sz w:val="24"/>
                <w:szCs w:val="24"/>
                <w:lang w:val="en-ID" w:eastAsia="id-ID"/>
              </w:rPr>
            </w:pPr>
            <w:r w:rsidRPr="00F87BCF">
              <w:rPr>
                <w:rFonts w:ascii="Bookman Old Style" w:hAnsi="Bookman Old Style"/>
                <w:i/>
                <w:color w:val="FF0000"/>
                <w:sz w:val="24"/>
                <w:szCs w:val="24"/>
                <w:lang w:val="id-ID" w:eastAsia="id-ID"/>
              </w:rPr>
              <w:t>hardcopy</w:t>
            </w:r>
            <w:r>
              <w:rPr>
                <w:rFonts w:ascii="Bookman Old Style" w:hAnsi="Bookman Old Style"/>
                <w:color w:val="FF0000"/>
                <w:sz w:val="24"/>
                <w:szCs w:val="24"/>
                <w:lang w:val="id-ID" w:eastAsia="id-ID"/>
              </w:rPr>
              <w:t xml:space="preserve">; dan </w:t>
            </w:r>
          </w:p>
          <w:p w:rsidR="009443C3" w:rsidRPr="00F604D1" w:rsidRDefault="009443C3" w:rsidP="00AC6F61">
            <w:pPr>
              <w:pStyle w:val="ListParagraph"/>
              <w:numPr>
                <w:ilvl w:val="0"/>
                <w:numId w:val="55"/>
              </w:numPr>
              <w:tabs>
                <w:tab w:val="left" w:pos="2552"/>
                <w:tab w:val="left" w:pos="3119"/>
              </w:tabs>
              <w:spacing w:after="0" w:line="240" w:lineRule="auto"/>
              <w:ind w:left="1876" w:hanging="567"/>
              <w:jc w:val="both"/>
              <w:rPr>
                <w:rFonts w:ascii="Bookman Old Style" w:hAnsi="Bookman Old Style"/>
                <w:color w:val="FF0000"/>
                <w:sz w:val="24"/>
                <w:szCs w:val="24"/>
                <w:lang w:val="en-ID" w:eastAsia="id-ID"/>
              </w:rPr>
            </w:pPr>
            <w:r w:rsidRPr="00F604D1">
              <w:rPr>
                <w:rFonts w:ascii="Bookman Old Style" w:hAnsi="Bookman Old Style"/>
                <w:i/>
                <w:color w:val="FF0000"/>
                <w:sz w:val="24"/>
                <w:szCs w:val="24"/>
                <w:lang w:val="id-ID" w:eastAsia="id-ID"/>
              </w:rPr>
              <w:t xml:space="preserve">softcopy </w:t>
            </w:r>
            <w:r w:rsidRPr="00F604D1">
              <w:rPr>
                <w:rFonts w:ascii="Bookman Old Style" w:hAnsi="Bookman Old Style"/>
                <w:color w:val="FF0000"/>
                <w:sz w:val="24"/>
                <w:szCs w:val="24"/>
                <w:lang w:val="id-ID" w:eastAsia="id-ID"/>
              </w:rPr>
              <w:t>melalui</w:t>
            </w:r>
            <w:r w:rsidRPr="00F604D1">
              <w:rPr>
                <w:rFonts w:ascii="Bookman Old Style" w:hAnsi="Bookman Old Style"/>
                <w:i/>
                <w:color w:val="FF0000"/>
                <w:sz w:val="24"/>
                <w:szCs w:val="24"/>
                <w:lang w:val="id-ID" w:eastAsia="id-ID"/>
              </w:rPr>
              <w:t xml:space="preserve"> </w:t>
            </w:r>
            <w:r w:rsidRPr="00F604D1">
              <w:rPr>
                <w:rFonts w:ascii="Bookman Old Style" w:hAnsi="Bookman Old Style"/>
                <w:color w:val="FF0000"/>
                <w:sz w:val="24"/>
                <w:szCs w:val="24"/>
                <w:lang w:val="id-ID" w:eastAsia="id-ID"/>
              </w:rPr>
              <w:t>Sistem Informasi Pencalonan; dan</w:t>
            </w:r>
            <w:r w:rsidRPr="00F604D1">
              <w:rPr>
                <w:rFonts w:ascii="Bookman Old Style" w:hAnsi="Bookman Old Style"/>
                <w:color w:val="FF0000"/>
                <w:sz w:val="24"/>
                <w:szCs w:val="24"/>
              </w:rPr>
              <w:t>; dan</w:t>
            </w:r>
          </w:p>
          <w:p w:rsidR="009443C3" w:rsidRPr="005570D1" w:rsidRDefault="009443C3" w:rsidP="00AC6F61">
            <w:pPr>
              <w:pStyle w:val="ListParagraph"/>
              <w:numPr>
                <w:ilvl w:val="0"/>
                <w:numId w:val="50"/>
              </w:numPr>
              <w:spacing w:after="0" w:line="240" w:lineRule="auto"/>
              <w:ind w:left="1309" w:hanging="567"/>
              <w:jc w:val="both"/>
              <w:rPr>
                <w:rFonts w:ascii="Bookman Old Style" w:hAnsi="Bookman Old Style"/>
                <w:color w:val="FF0000"/>
                <w:sz w:val="24"/>
                <w:szCs w:val="24"/>
                <w:lang w:val="en-ID" w:eastAsia="id-ID"/>
              </w:rPr>
            </w:pPr>
            <w:r w:rsidRPr="00F604D1">
              <w:rPr>
                <w:rFonts w:ascii="Bookman Old Style" w:hAnsi="Bookman Old Style"/>
                <w:color w:val="FF0000"/>
                <w:sz w:val="24"/>
                <w:szCs w:val="24"/>
                <w:lang w:val="en-ID" w:eastAsia="id-ID"/>
              </w:rPr>
              <w:t>rekapitulasi</w:t>
            </w:r>
            <w:r>
              <w:rPr>
                <w:rFonts w:ascii="Bookman Old Style" w:hAnsi="Bookman Old Style"/>
                <w:color w:val="FF0000"/>
                <w:sz w:val="24"/>
                <w:szCs w:val="24"/>
                <w:lang w:val="id-ID" w:eastAsia="id-ID"/>
              </w:rPr>
              <w:t xml:space="preserve"> </w:t>
            </w:r>
            <w:r w:rsidRPr="009443C3">
              <w:rPr>
                <w:rFonts w:ascii="Bookman Old Style" w:hAnsi="Bookman Old Style"/>
                <w:color w:val="FF0000"/>
                <w:sz w:val="24"/>
                <w:szCs w:val="24"/>
                <w:lang w:val="en-ID" w:eastAsia="id-ID"/>
              </w:rPr>
              <w:t>jumlah</w:t>
            </w:r>
            <w:r>
              <w:rPr>
                <w:rFonts w:ascii="Bookman Old Style" w:hAnsi="Bookman Old Style"/>
                <w:color w:val="FF0000"/>
                <w:sz w:val="24"/>
                <w:szCs w:val="24"/>
                <w:lang w:val="id-ID" w:eastAsia="id-ID"/>
              </w:rPr>
              <w:t xml:space="preserve"> dukungan, menggunakan </w:t>
            </w:r>
            <w:r w:rsidRPr="005570D1">
              <w:rPr>
                <w:rFonts w:ascii="Bookman Old Style" w:hAnsi="Bookman Old Style"/>
                <w:color w:val="FF0000"/>
                <w:sz w:val="24"/>
                <w:szCs w:val="24"/>
                <w:lang w:val="en-ID" w:eastAsia="id-ID"/>
              </w:rPr>
              <w:t>formulir Model B.2-</w:t>
            </w:r>
            <w:r w:rsidRPr="005570D1">
              <w:rPr>
                <w:rFonts w:ascii="Bookman Old Style" w:hAnsi="Bookman Old Style"/>
                <w:color w:val="FF0000"/>
                <w:sz w:val="24"/>
                <w:szCs w:val="24"/>
                <w:lang w:val="en-ID" w:eastAsia="id-ID"/>
              </w:rPr>
              <w:lastRenderedPageBreak/>
              <w:t>KWK Perseorangan</w:t>
            </w:r>
            <w:r>
              <w:rPr>
                <w:rFonts w:ascii="Bookman Old Style" w:hAnsi="Bookman Old Style"/>
                <w:color w:val="FF0000"/>
                <w:sz w:val="24"/>
                <w:szCs w:val="24"/>
                <w:lang w:val="id-ID" w:eastAsia="id-ID"/>
              </w:rPr>
              <w:t xml:space="preserve"> Perbaikan, dalam bentuk:</w:t>
            </w:r>
          </w:p>
          <w:p w:rsidR="009443C3" w:rsidRPr="00F604D1" w:rsidRDefault="009443C3" w:rsidP="00AC6F61">
            <w:pPr>
              <w:pStyle w:val="ListParagraph"/>
              <w:numPr>
                <w:ilvl w:val="0"/>
                <w:numId w:val="56"/>
              </w:numPr>
              <w:spacing w:after="0" w:line="240" w:lineRule="auto"/>
              <w:ind w:left="1876" w:hanging="567"/>
              <w:jc w:val="both"/>
              <w:rPr>
                <w:rFonts w:ascii="Bookman Old Style" w:hAnsi="Bookman Old Style"/>
                <w:color w:val="FF0000"/>
                <w:sz w:val="24"/>
                <w:szCs w:val="24"/>
                <w:lang w:val="en-ID" w:eastAsia="id-ID"/>
              </w:rPr>
            </w:pPr>
            <w:r w:rsidRPr="00F87BCF">
              <w:rPr>
                <w:rFonts w:ascii="Bookman Old Style" w:hAnsi="Bookman Old Style"/>
                <w:i/>
                <w:color w:val="FF0000"/>
                <w:sz w:val="24"/>
                <w:szCs w:val="24"/>
                <w:lang w:val="id-ID" w:eastAsia="id-ID"/>
              </w:rPr>
              <w:t>hardcopy</w:t>
            </w:r>
            <w:r>
              <w:rPr>
                <w:rFonts w:ascii="Bookman Old Style" w:hAnsi="Bookman Old Style"/>
                <w:color w:val="FF0000"/>
                <w:sz w:val="24"/>
                <w:szCs w:val="24"/>
                <w:lang w:val="id-ID" w:eastAsia="id-ID"/>
              </w:rPr>
              <w:t>; dan</w:t>
            </w:r>
          </w:p>
          <w:p w:rsidR="009443C3" w:rsidRPr="00F604D1" w:rsidRDefault="009443C3" w:rsidP="00AC6F61">
            <w:pPr>
              <w:pStyle w:val="ListParagraph"/>
              <w:numPr>
                <w:ilvl w:val="0"/>
                <w:numId w:val="56"/>
              </w:numPr>
              <w:spacing w:after="0" w:line="240" w:lineRule="auto"/>
              <w:ind w:left="1876" w:hanging="567"/>
              <w:jc w:val="both"/>
              <w:rPr>
                <w:rFonts w:ascii="Bookman Old Style" w:hAnsi="Bookman Old Style"/>
                <w:color w:val="FF0000"/>
                <w:sz w:val="24"/>
                <w:szCs w:val="24"/>
                <w:lang w:val="en-ID" w:eastAsia="id-ID"/>
              </w:rPr>
            </w:pPr>
            <w:r w:rsidRPr="00F604D1">
              <w:rPr>
                <w:rFonts w:ascii="Bookman Old Style" w:hAnsi="Bookman Old Style"/>
                <w:i/>
                <w:color w:val="FF0000"/>
                <w:sz w:val="24"/>
                <w:szCs w:val="24"/>
                <w:lang w:val="id-ID" w:eastAsia="id-ID"/>
              </w:rPr>
              <w:t xml:space="preserve">softcopy </w:t>
            </w:r>
            <w:r w:rsidRPr="00F604D1">
              <w:rPr>
                <w:rFonts w:ascii="Bookman Old Style" w:hAnsi="Bookman Old Style"/>
                <w:color w:val="FF0000"/>
                <w:sz w:val="24"/>
                <w:szCs w:val="24"/>
                <w:lang w:val="id-ID" w:eastAsia="id-ID"/>
              </w:rPr>
              <w:t>melalui</w:t>
            </w:r>
            <w:r w:rsidRPr="00F604D1">
              <w:rPr>
                <w:rFonts w:ascii="Bookman Old Style" w:hAnsi="Bookman Old Style"/>
                <w:i/>
                <w:color w:val="FF0000"/>
                <w:sz w:val="24"/>
                <w:szCs w:val="24"/>
                <w:lang w:val="id-ID" w:eastAsia="id-ID"/>
              </w:rPr>
              <w:t xml:space="preserve"> </w:t>
            </w:r>
            <w:r w:rsidRPr="00F604D1">
              <w:rPr>
                <w:rFonts w:ascii="Bookman Old Style" w:hAnsi="Bookman Old Style"/>
                <w:color w:val="FF0000"/>
                <w:sz w:val="24"/>
                <w:szCs w:val="24"/>
                <w:lang w:val="id-ID" w:eastAsia="id-ID"/>
              </w:rPr>
              <w:t>Sistem Informasi Pencalonan</w:t>
            </w:r>
            <w:r w:rsidRPr="00F604D1">
              <w:rPr>
                <w:rFonts w:ascii="Bookman Old Style" w:hAnsi="Bookman Old Style"/>
                <w:color w:val="FF0000"/>
                <w:sz w:val="24"/>
                <w:szCs w:val="24"/>
              </w:rPr>
              <w:t>.</w:t>
            </w:r>
          </w:p>
          <w:p w:rsidR="009443C3" w:rsidRPr="00F604D1" w:rsidRDefault="009443C3" w:rsidP="00AC6F61">
            <w:pPr>
              <w:pStyle w:val="ListParagraph"/>
              <w:numPr>
                <w:ilvl w:val="0"/>
                <w:numId w:val="54"/>
              </w:numPr>
              <w:spacing w:after="0" w:line="240" w:lineRule="auto"/>
              <w:ind w:left="601" w:hanging="567"/>
              <w:jc w:val="both"/>
              <w:rPr>
                <w:rFonts w:ascii="Bookman Old Style" w:hAnsi="Bookman Old Style"/>
                <w:color w:val="FF0000"/>
                <w:sz w:val="24"/>
                <w:szCs w:val="24"/>
                <w:lang w:val="en-ID" w:eastAsia="id-ID"/>
              </w:rPr>
            </w:pPr>
            <w:r>
              <w:rPr>
                <w:rFonts w:ascii="Bookman Old Style" w:hAnsi="Bookman Old Style"/>
                <w:color w:val="FF0000"/>
                <w:sz w:val="24"/>
                <w:szCs w:val="24"/>
                <w:lang w:val="id-ID" w:eastAsia="id-ID"/>
              </w:rPr>
              <w:t>Pasangan Calon wajib memasukkan perbaikan d</w:t>
            </w:r>
            <w:r w:rsidRPr="00F87BCF">
              <w:rPr>
                <w:rFonts w:ascii="Bookman Old Style" w:hAnsi="Bookman Old Style"/>
                <w:color w:val="FF0000"/>
                <w:sz w:val="24"/>
                <w:szCs w:val="24"/>
                <w:lang w:val="en-ID" w:eastAsia="id-ID"/>
              </w:rPr>
              <w:t xml:space="preserve">ata </w:t>
            </w:r>
            <w:r w:rsidRPr="009443C3">
              <w:rPr>
                <w:rFonts w:ascii="Bookman Old Style" w:hAnsi="Bookman Old Style"/>
                <w:color w:val="FF0000"/>
                <w:sz w:val="24"/>
                <w:szCs w:val="24"/>
              </w:rPr>
              <w:t>pendukung</w:t>
            </w:r>
            <w:r w:rsidRPr="00F87BCF">
              <w:rPr>
                <w:rFonts w:ascii="Bookman Old Style" w:hAnsi="Bookman Old Style"/>
                <w:color w:val="FF0000"/>
                <w:sz w:val="24"/>
                <w:szCs w:val="24"/>
                <w:lang w:val="en-ID" w:eastAsia="id-ID"/>
              </w:rPr>
              <w:t xml:space="preserve"> yang tercantum da</w:t>
            </w:r>
            <w:r>
              <w:rPr>
                <w:rFonts w:ascii="Bookman Old Style" w:hAnsi="Bookman Old Style"/>
                <w:color w:val="FF0000"/>
                <w:sz w:val="24"/>
                <w:szCs w:val="24"/>
                <w:lang w:val="en-ID" w:eastAsia="id-ID"/>
              </w:rPr>
              <w:t>lam</w:t>
            </w:r>
            <w:r>
              <w:rPr>
                <w:rFonts w:ascii="Bookman Old Style" w:hAnsi="Bookman Old Style"/>
                <w:color w:val="FF0000"/>
                <w:sz w:val="24"/>
                <w:szCs w:val="24"/>
                <w:lang w:val="id-ID" w:eastAsia="id-ID"/>
              </w:rPr>
              <w:t xml:space="preserve"> </w:t>
            </w:r>
            <w:r w:rsidRPr="00F87BCF">
              <w:rPr>
                <w:rFonts w:ascii="Bookman Old Style" w:hAnsi="Bookman Old Style"/>
                <w:color w:val="FF0000"/>
                <w:sz w:val="24"/>
                <w:szCs w:val="24"/>
                <w:lang w:val="en-ID" w:eastAsia="id-ID"/>
              </w:rPr>
              <w:t>surat pernyataan dukungan sebagaimana dimaksud pada ayat (1) huruf a melalui Sistem Informasi Pencalonan</w:t>
            </w:r>
            <w:r>
              <w:rPr>
                <w:rFonts w:ascii="Bookman Old Style" w:hAnsi="Bookman Old Style"/>
                <w:color w:val="FF0000"/>
                <w:sz w:val="24"/>
                <w:szCs w:val="24"/>
                <w:lang w:val="id-ID" w:eastAsia="id-ID"/>
              </w:rPr>
              <w:t>.</w:t>
            </w:r>
          </w:p>
          <w:p w:rsidR="009443C3" w:rsidRPr="00F604D1" w:rsidRDefault="009443C3" w:rsidP="00AC6F61">
            <w:pPr>
              <w:pStyle w:val="ListParagraph"/>
              <w:numPr>
                <w:ilvl w:val="0"/>
                <w:numId w:val="54"/>
              </w:numPr>
              <w:spacing w:after="0" w:line="240" w:lineRule="auto"/>
              <w:ind w:left="601" w:hanging="567"/>
              <w:jc w:val="both"/>
              <w:rPr>
                <w:rFonts w:ascii="Bookman Old Style" w:hAnsi="Bookman Old Style"/>
                <w:color w:val="FF0000"/>
                <w:sz w:val="24"/>
                <w:szCs w:val="24"/>
                <w:lang w:val="en-ID" w:eastAsia="id-ID"/>
              </w:rPr>
            </w:pPr>
            <w:r>
              <w:rPr>
                <w:rFonts w:ascii="Bookman Old Style" w:hAnsi="Bookman Old Style"/>
                <w:color w:val="FF0000"/>
                <w:sz w:val="24"/>
                <w:szCs w:val="24"/>
                <w:lang w:val="id-ID" w:eastAsia="id-ID"/>
              </w:rPr>
              <w:t xml:space="preserve">Perbaikan </w:t>
            </w:r>
            <w:r w:rsidRPr="00F87BCF">
              <w:rPr>
                <w:rFonts w:ascii="Bookman Old Style" w:hAnsi="Bookman Old Style"/>
                <w:color w:val="FF0000"/>
                <w:sz w:val="24"/>
                <w:szCs w:val="24"/>
                <w:lang w:val="en-ID" w:eastAsia="id-ID"/>
              </w:rPr>
              <w:t xml:space="preserve">data </w:t>
            </w:r>
            <w:r w:rsidRPr="00F87BCF">
              <w:rPr>
                <w:rFonts w:ascii="Bookman Old Style" w:hAnsi="Bookman Old Style"/>
                <w:color w:val="FF0000"/>
                <w:sz w:val="24"/>
                <w:szCs w:val="24"/>
                <w:lang w:val="id-ID" w:eastAsia="id-ID"/>
              </w:rPr>
              <w:t>pendukung</w:t>
            </w:r>
            <w:r w:rsidRPr="00F87BCF">
              <w:rPr>
                <w:rFonts w:ascii="Bookman Old Style" w:hAnsi="Bookman Old Style"/>
                <w:color w:val="FF0000"/>
                <w:sz w:val="24"/>
                <w:szCs w:val="24"/>
                <w:lang w:val="en-ID" w:eastAsia="id-ID"/>
              </w:rPr>
              <w:t xml:space="preserve"> yang </w:t>
            </w:r>
            <w:r w:rsidRPr="009443C3">
              <w:rPr>
                <w:rFonts w:ascii="Bookman Old Style" w:hAnsi="Bookman Old Style"/>
                <w:color w:val="FF0000"/>
                <w:sz w:val="24"/>
                <w:szCs w:val="24"/>
              </w:rPr>
              <w:t>terdapat</w:t>
            </w:r>
            <w:r w:rsidRPr="00F87BCF">
              <w:rPr>
                <w:rFonts w:ascii="Bookman Old Style" w:hAnsi="Bookman Old Style"/>
                <w:color w:val="FF0000"/>
                <w:sz w:val="24"/>
                <w:szCs w:val="24"/>
                <w:lang w:val="en-ID" w:eastAsia="id-ID"/>
              </w:rPr>
              <w:t xml:space="preserve"> dalam </w:t>
            </w:r>
            <w:r w:rsidRPr="00F87BCF">
              <w:rPr>
                <w:rFonts w:ascii="Bookman Old Style" w:hAnsi="Bookman Old Style"/>
                <w:i/>
                <w:color w:val="FF0000"/>
                <w:sz w:val="24"/>
                <w:szCs w:val="24"/>
                <w:lang w:val="en-ID" w:eastAsia="id-ID"/>
              </w:rPr>
              <w:t xml:space="preserve">hardcopy </w:t>
            </w:r>
            <w:r w:rsidRPr="00F87BCF">
              <w:rPr>
                <w:rFonts w:ascii="Bookman Old Style" w:hAnsi="Bookman Old Style"/>
                <w:color w:val="FF0000"/>
                <w:sz w:val="24"/>
                <w:szCs w:val="24"/>
                <w:lang w:val="en-ID" w:eastAsia="id-ID"/>
              </w:rPr>
              <w:t>sebagaimana dimaksud pada ayat (1) huruf a</w:t>
            </w:r>
            <w:r>
              <w:rPr>
                <w:rFonts w:ascii="Bookman Old Style" w:hAnsi="Bookman Old Style"/>
                <w:color w:val="FF0000"/>
                <w:sz w:val="24"/>
                <w:szCs w:val="24"/>
                <w:lang w:val="id-ID" w:eastAsia="id-ID"/>
              </w:rPr>
              <w:t>,</w:t>
            </w:r>
            <w:r w:rsidRPr="00F87BCF">
              <w:rPr>
                <w:rFonts w:ascii="Bookman Old Style" w:hAnsi="Bookman Old Style"/>
                <w:color w:val="FF0000"/>
                <w:sz w:val="24"/>
                <w:szCs w:val="24"/>
                <w:lang w:val="en-ID" w:eastAsia="id-ID"/>
              </w:rPr>
              <w:t xml:space="preserve"> </w:t>
            </w:r>
            <w:r>
              <w:rPr>
                <w:rFonts w:ascii="Bookman Old Style" w:hAnsi="Bookman Old Style"/>
                <w:color w:val="FF0000"/>
                <w:sz w:val="24"/>
                <w:szCs w:val="24"/>
                <w:lang w:val="id-ID" w:eastAsia="id-ID"/>
              </w:rPr>
              <w:t xml:space="preserve">dan perbaikan jumlah dukungan </w:t>
            </w:r>
            <w:r w:rsidRPr="00C37B3E">
              <w:rPr>
                <w:rFonts w:ascii="Bookman Old Style" w:hAnsi="Bookman Old Style"/>
                <w:color w:val="FF0000"/>
                <w:sz w:val="24"/>
                <w:szCs w:val="24"/>
                <w:lang w:val="en-ID" w:eastAsia="id-ID"/>
              </w:rPr>
              <w:t xml:space="preserve">yang terdapat dalam </w:t>
            </w:r>
            <w:r w:rsidRPr="00C37B3E">
              <w:rPr>
                <w:rFonts w:ascii="Bookman Old Style" w:hAnsi="Bookman Old Style"/>
                <w:i/>
                <w:color w:val="FF0000"/>
                <w:sz w:val="24"/>
                <w:szCs w:val="24"/>
                <w:lang w:val="en-ID" w:eastAsia="id-ID"/>
              </w:rPr>
              <w:t xml:space="preserve">hardcopy </w:t>
            </w:r>
            <w:r w:rsidRPr="00C37B3E">
              <w:rPr>
                <w:rFonts w:ascii="Bookman Old Style" w:hAnsi="Bookman Old Style"/>
                <w:color w:val="FF0000"/>
                <w:sz w:val="24"/>
                <w:szCs w:val="24"/>
                <w:lang w:val="en-ID" w:eastAsia="id-ID"/>
              </w:rPr>
              <w:t xml:space="preserve">sebagaimana dimaksud pada ayat (1) huruf b </w:t>
            </w:r>
            <w:r w:rsidRPr="00F87BCF">
              <w:rPr>
                <w:rFonts w:ascii="Bookman Old Style" w:hAnsi="Bookman Old Style"/>
                <w:color w:val="FF0000"/>
                <w:sz w:val="24"/>
                <w:szCs w:val="24"/>
                <w:lang w:val="en-ID" w:eastAsia="id-ID"/>
              </w:rPr>
              <w:t xml:space="preserve">harus sesuai dengan </w:t>
            </w:r>
            <w:r>
              <w:rPr>
                <w:rFonts w:ascii="Bookman Old Style" w:hAnsi="Bookman Old Style"/>
                <w:color w:val="FF0000"/>
                <w:sz w:val="24"/>
                <w:szCs w:val="24"/>
                <w:lang w:val="id-ID" w:eastAsia="id-ID"/>
              </w:rPr>
              <w:t xml:space="preserve">perbaikan </w:t>
            </w:r>
            <w:r w:rsidRPr="00F87BCF">
              <w:rPr>
                <w:rFonts w:ascii="Bookman Old Style" w:hAnsi="Bookman Old Style"/>
                <w:color w:val="FF0000"/>
                <w:sz w:val="24"/>
                <w:szCs w:val="24"/>
                <w:lang w:val="en-ID" w:eastAsia="id-ID"/>
              </w:rPr>
              <w:t xml:space="preserve">data </w:t>
            </w:r>
            <w:r w:rsidRPr="00F87BCF">
              <w:rPr>
                <w:rFonts w:ascii="Bookman Old Style" w:hAnsi="Bookman Old Style"/>
                <w:color w:val="FF0000"/>
                <w:sz w:val="24"/>
                <w:szCs w:val="24"/>
                <w:lang w:val="id-ID" w:eastAsia="id-ID"/>
              </w:rPr>
              <w:t>pendukung</w:t>
            </w:r>
            <w:r w:rsidRPr="00F87BCF">
              <w:rPr>
                <w:rFonts w:ascii="Bookman Old Style" w:hAnsi="Bookman Old Style"/>
                <w:color w:val="FF0000"/>
                <w:sz w:val="24"/>
                <w:szCs w:val="24"/>
                <w:lang w:val="en-ID" w:eastAsia="id-ID"/>
              </w:rPr>
              <w:t xml:space="preserve"> yang tercantum dalam Sistem Informasi Pencalonan</w:t>
            </w:r>
            <w:r>
              <w:rPr>
                <w:rFonts w:ascii="Bookman Old Style" w:hAnsi="Bookman Old Style"/>
                <w:color w:val="FF0000"/>
                <w:sz w:val="24"/>
                <w:szCs w:val="24"/>
                <w:lang w:val="en-ID" w:eastAsia="id-ID"/>
              </w:rPr>
              <w:t>.</w:t>
            </w:r>
          </w:p>
          <w:p w:rsidR="009443C3" w:rsidRPr="00EC4C64" w:rsidRDefault="009443C3" w:rsidP="00AC6F61">
            <w:pPr>
              <w:pStyle w:val="ListParagraph"/>
              <w:numPr>
                <w:ilvl w:val="0"/>
                <w:numId w:val="54"/>
              </w:numPr>
              <w:spacing w:after="0" w:line="240" w:lineRule="auto"/>
              <w:ind w:left="601" w:hanging="567"/>
              <w:jc w:val="both"/>
              <w:rPr>
                <w:rFonts w:ascii="Bookman Old Style" w:hAnsi="Bookman Old Style"/>
                <w:color w:val="FF0000"/>
                <w:sz w:val="24"/>
                <w:szCs w:val="24"/>
                <w:lang w:val="en-ID" w:eastAsia="id-ID"/>
              </w:rPr>
            </w:pPr>
            <w:r w:rsidRPr="00EC4C64">
              <w:rPr>
                <w:rFonts w:ascii="Bookman Old Style" w:hAnsi="Bookman Old Style"/>
                <w:color w:val="FF0000"/>
                <w:sz w:val="24"/>
                <w:szCs w:val="24"/>
                <w:lang w:val="en-ID" w:eastAsia="id-ID"/>
              </w:rPr>
              <w:t>Data sebagaimana dimaksud pada ayat (</w:t>
            </w:r>
            <w:r>
              <w:rPr>
                <w:rFonts w:ascii="Bookman Old Style" w:hAnsi="Bookman Old Style"/>
                <w:color w:val="FF0000"/>
                <w:sz w:val="24"/>
                <w:szCs w:val="24"/>
                <w:lang w:val="id-ID" w:eastAsia="id-ID"/>
              </w:rPr>
              <w:t>3</w:t>
            </w:r>
            <w:r w:rsidRPr="00EC4C64">
              <w:rPr>
                <w:rFonts w:ascii="Bookman Old Style" w:hAnsi="Bookman Old Style"/>
                <w:color w:val="FF0000"/>
                <w:sz w:val="24"/>
                <w:szCs w:val="24"/>
                <w:lang w:val="en-ID" w:eastAsia="id-ID"/>
              </w:rPr>
              <w:t>) meliputi kesesuaian dengan:</w:t>
            </w:r>
          </w:p>
          <w:p w:rsidR="009443C3" w:rsidRPr="00EC4C64" w:rsidRDefault="009443C3" w:rsidP="00AC6F61">
            <w:pPr>
              <w:pStyle w:val="ListParagraph"/>
              <w:numPr>
                <w:ilvl w:val="0"/>
                <w:numId w:val="51"/>
              </w:numPr>
              <w:spacing w:after="0" w:line="240" w:lineRule="auto"/>
              <w:ind w:left="1309" w:hanging="567"/>
              <w:jc w:val="both"/>
              <w:rPr>
                <w:rFonts w:ascii="Bookman Old Style" w:hAnsi="Bookman Old Style"/>
                <w:color w:val="FF0000"/>
                <w:sz w:val="24"/>
                <w:szCs w:val="24"/>
                <w:lang w:val="en-ID" w:eastAsia="id-ID"/>
              </w:rPr>
            </w:pPr>
            <w:r w:rsidRPr="00EC4C64">
              <w:rPr>
                <w:rFonts w:ascii="Bookman Old Style" w:hAnsi="Bookman Old Style"/>
                <w:color w:val="FF0000"/>
                <w:sz w:val="24"/>
                <w:szCs w:val="24"/>
                <w:lang w:val="en-ID" w:eastAsia="id-ID"/>
              </w:rPr>
              <w:t>urutan pendukung; dan</w:t>
            </w:r>
          </w:p>
          <w:p w:rsidR="009443C3" w:rsidRPr="00470E72" w:rsidRDefault="009443C3" w:rsidP="00AC6F61">
            <w:pPr>
              <w:pStyle w:val="ListParagraph"/>
              <w:numPr>
                <w:ilvl w:val="0"/>
                <w:numId w:val="51"/>
              </w:numPr>
              <w:spacing w:after="0" w:line="240" w:lineRule="auto"/>
              <w:ind w:left="1309" w:hanging="567"/>
              <w:jc w:val="both"/>
              <w:rPr>
                <w:rFonts w:ascii="Bookman Old Style" w:hAnsi="Bookman Old Style"/>
                <w:color w:val="FF0000"/>
                <w:sz w:val="24"/>
                <w:szCs w:val="24"/>
                <w:lang w:val="en-ID" w:eastAsia="id-ID"/>
              </w:rPr>
            </w:pPr>
            <w:r w:rsidRPr="00EC4C64">
              <w:rPr>
                <w:rFonts w:ascii="Bookman Old Style" w:hAnsi="Bookman Old Style"/>
                <w:color w:val="FF0000"/>
                <w:sz w:val="24"/>
                <w:szCs w:val="24"/>
                <w:lang w:val="en-ID" w:eastAsia="id-ID"/>
              </w:rPr>
              <w:t>identitas pendukung yang mencakup nama, Nomor Induk Kependudukan, jenis kelamin, alamat</w:t>
            </w:r>
            <w:r>
              <w:rPr>
                <w:rFonts w:ascii="Bookman Old Style" w:hAnsi="Bookman Old Style"/>
                <w:color w:val="FF0000"/>
                <w:sz w:val="24"/>
                <w:szCs w:val="24"/>
                <w:lang w:val="id-ID" w:eastAsia="id-ID"/>
              </w:rPr>
              <w:t xml:space="preserve"> </w:t>
            </w:r>
            <w:r w:rsidRPr="00A5136E">
              <w:rPr>
                <w:rFonts w:ascii="Bookman Old Style" w:hAnsi="Bookman Old Style"/>
                <w:color w:val="FF0000"/>
                <w:sz w:val="24"/>
                <w:szCs w:val="24"/>
                <w:lang w:val="en-ID" w:eastAsia="id-ID"/>
              </w:rPr>
              <w:t xml:space="preserve">(cantumkan </w:t>
            </w:r>
            <w:r w:rsidRPr="00F87BCF">
              <w:rPr>
                <w:rFonts w:ascii="Bookman Old Style" w:hAnsi="Bookman Old Style"/>
                <w:color w:val="FF0000"/>
                <w:sz w:val="24"/>
                <w:szCs w:val="24"/>
                <w:lang w:val="en-ID" w:eastAsia="id-ID"/>
              </w:rPr>
              <w:t>Rukun Tetangga/Rukun Warga bila ada</w:t>
            </w:r>
            <w:r w:rsidRPr="00A5136E">
              <w:rPr>
                <w:rFonts w:ascii="Bookman Old Style" w:hAnsi="Bookman Old Style"/>
                <w:color w:val="FF0000"/>
                <w:sz w:val="24"/>
                <w:szCs w:val="24"/>
                <w:lang w:val="en-ID" w:eastAsia="id-ID"/>
              </w:rPr>
              <w:t>),</w:t>
            </w:r>
            <w:r w:rsidRPr="00EC4C64">
              <w:rPr>
                <w:rFonts w:ascii="Bookman Old Style" w:hAnsi="Bookman Old Style"/>
                <w:color w:val="FF0000"/>
                <w:sz w:val="24"/>
                <w:szCs w:val="24"/>
                <w:lang w:val="en-ID" w:eastAsia="id-ID"/>
              </w:rPr>
              <w:t xml:space="preserve"> tempat </w:t>
            </w:r>
            <w:r>
              <w:rPr>
                <w:rFonts w:ascii="Bookman Old Style" w:hAnsi="Bookman Old Style"/>
                <w:color w:val="FF0000"/>
                <w:sz w:val="24"/>
                <w:szCs w:val="24"/>
                <w:lang w:val="id-ID" w:eastAsia="id-ID"/>
              </w:rPr>
              <w:t xml:space="preserve">lahir, </w:t>
            </w:r>
            <w:r w:rsidRPr="00EC4C64">
              <w:rPr>
                <w:rFonts w:ascii="Bookman Old Style" w:hAnsi="Bookman Old Style"/>
                <w:color w:val="FF0000"/>
                <w:sz w:val="24"/>
                <w:szCs w:val="24"/>
                <w:lang w:val="en-ID" w:eastAsia="id-ID"/>
              </w:rPr>
              <w:t>tanggal lahir, dan status perkawinan.</w:t>
            </w:r>
          </w:p>
          <w:p w:rsidR="00470E72" w:rsidRPr="00EC4C64" w:rsidRDefault="00470E72" w:rsidP="00470E72">
            <w:pPr>
              <w:pStyle w:val="ListParagraph"/>
              <w:spacing w:after="0" w:line="240" w:lineRule="auto"/>
              <w:ind w:left="1309"/>
              <w:jc w:val="both"/>
              <w:rPr>
                <w:rFonts w:ascii="Bookman Old Style" w:hAnsi="Bookman Old Style"/>
                <w:color w:val="FF0000"/>
                <w:sz w:val="24"/>
                <w:szCs w:val="24"/>
                <w:lang w:val="en-ID" w:eastAsia="id-ID"/>
              </w:rPr>
            </w:pPr>
          </w:p>
          <w:p w:rsidR="009443C3" w:rsidRPr="00EE7CB4" w:rsidRDefault="009443C3" w:rsidP="00AC6F61">
            <w:pPr>
              <w:pStyle w:val="ListParagraph"/>
              <w:numPr>
                <w:ilvl w:val="0"/>
                <w:numId w:val="54"/>
              </w:numPr>
              <w:spacing w:after="0" w:line="240" w:lineRule="auto"/>
              <w:ind w:left="601" w:hanging="567"/>
              <w:jc w:val="both"/>
              <w:rPr>
                <w:rFonts w:ascii="Bookman Old Style" w:hAnsi="Bookman Old Style"/>
                <w:color w:val="FF0000"/>
                <w:sz w:val="24"/>
                <w:szCs w:val="24"/>
                <w:lang w:val="en-ID" w:eastAsia="id-ID"/>
              </w:rPr>
            </w:pPr>
            <w:r w:rsidRPr="00EE7CB4">
              <w:rPr>
                <w:rFonts w:ascii="Bookman Old Style" w:hAnsi="Bookman Old Style"/>
                <w:color w:val="FF0000"/>
                <w:sz w:val="24"/>
                <w:szCs w:val="24"/>
                <w:lang w:val="en-ID" w:eastAsia="id-ID"/>
              </w:rPr>
              <w:lastRenderedPageBreak/>
              <w:t>Dokumen dukungan perbaikan sebagaimana dimaksud pada ayat (</w:t>
            </w:r>
            <w:r w:rsidRPr="00EE7CB4">
              <w:rPr>
                <w:rFonts w:ascii="Bookman Old Style" w:hAnsi="Bookman Old Style"/>
                <w:color w:val="FF0000"/>
                <w:sz w:val="24"/>
                <w:szCs w:val="24"/>
                <w:lang w:val="id-ID" w:eastAsia="id-ID"/>
              </w:rPr>
              <w:t>1</w:t>
            </w:r>
            <w:r w:rsidRPr="00EE7CB4">
              <w:rPr>
                <w:rFonts w:ascii="Bookman Old Style" w:hAnsi="Bookman Old Style"/>
                <w:color w:val="FF0000"/>
                <w:sz w:val="24"/>
                <w:szCs w:val="24"/>
                <w:lang w:val="en-ID" w:eastAsia="id-ID"/>
              </w:rPr>
              <w:t>) dikelompokkan berdasarkan wilayah desa atau sebutan lain/kelurahan.</w:t>
            </w:r>
          </w:p>
          <w:p w:rsidR="009443C3" w:rsidRPr="00EE7CB4" w:rsidRDefault="009443C3" w:rsidP="00AC6F61">
            <w:pPr>
              <w:pStyle w:val="ListParagraph"/>
              <w:numPr>
                <w:ilvl w:val="0"/>
                <w:numId w:val="54"/>
              </w:numPr>
              <w:spacing w:after="0" w:line="240" w:lineRule="auto"/>
              <w:ind w:left="601" w:hanging="567"/>
              <w:jc w:val="both"/>
              <w:rPr>
                <w:rFonts w:ascii="Bookman Old Style" w:hAnsi="Bookman Old Style"/>
                <w:color w:val="FF0000"/>
                <w:sz w:val="24"/>
                <w:szCs w:val="24"/>
                <w:lang w:val="en-ID" w:eastAsia="id-ID"/>
              </w:rPr>
            </w:pPr>
            <w:r w:rsidRPr="00EE7CB4">
              <w:rPr>
                <w:rFonts w:ascii="Bookman Old Style" w:hAnsi="Bookman Old Style"/>
                <w:color w:val="FF0000"/>
                <w:sz w:val="24"/>
                <w:szCs w:val="24"/>
                <w:lang w:val="en-ID" w:eastAsia="id-ID"/>
              </w:rPr>
              <w:t>Bakal Pasangan Calon perseorangan mencantumkan perbaikan rekapitulasi jumlah dukungan ke dalam formulir Model B.2-KWK Perseorangan sebagaimana dimaksud pada ayat (</w:t>
            </w:r>
            <w:r w:rsidRPr="00EE7CB4">
              <w:rPr>
                <w:rFonts w:ascii="Bookman Old Style" w:hAnsi="Bookman Old Style"/>
                <w:color w:val="FF0000"/>
                <w:sz w:val="24"/>
                <w:szCs w:val="24"/>
                <w:lang w:val="id-ID" w:eastAsia="id-ID"/>
              </w:rPr>
              <w:t>1</w:t>
            </w:r>
            <w:r w:rsidRPr="00EE7CB4">
              <w:rPr>
                <w:rFonts w:ascii="Bookman Old Style" w:hAnsi="Bookman Old Style"/>
                <w:color w:val="FF0000"/>
                <w:sz w:val="24"/>
                <w:szCs w:val="24"/>
                <w:lang w:val="en-ID" w:eastAsia="id-ID"/>
              </w:rPr>
              <w:t xml:space="preserve">) </w:t>
            </w:r>
            <w:r w:rsidRPr="00EE7CB4">
              <w:rPr>
                <w:rFonts w:ascii="Bookman Old Style" w:hAnsi="Bookman Old Style"/>
                <w:color w:val="FF0000"/>
                <w:sz w:val="24"/>
                <w:szCs w:val="24"/>
                <w:lang w:val="id-ID" w:eastAsia="id-ID"/>
              </w:rPr>
              <w:t xml:space="preserve">huruf c </w:t>
            </w:r>
            <w:r w:rsidRPr="00EE7CB4">
              <w:rPr>
                <w:rFonts w:ascii="Bookman Old Style" w:hAnsi="Bookman Old Style"/>
                <w:color w:val="FF0000"/>
                <w:sz w:val="24"/>
                <w:szCs w:val="24"/>
                <w:lang w:val="en-ID" w:eastAsia="id-ID"/>
              </w:rPr>
              <w:t>untuk:</w:t>
            </w:r>
          </w:p>
          <w:p w:rsidR="009443C3" w:rsidRPr="00EE7CB4" w:rsidRDefault="009443C3" w:rsidP="00AC6F61">
            <w:pPr>
              <w:pStyle w:val="ListParagraph"/>
              <w:numPr>
                <w:ilvl w:val="0"/>
                <w:numId w:val="52"/>
              </w:numPr>
              <w:tabs>
                <w:tab w:val="left" w:pos="2552"/>
              </w:tabs>
              <w:spacing w:after="0" w:line="240" w:lineRule="auto"/>
              <w:ind w:left="1168" w:hanging="567"/>
              <w:jc w:val="both"/>
              <w:rPr>
                <w:rFonts w:ascii="Bookman Old Style" w:hAnsi="Bookman Old Style"/>
                <w:color w:val="FF0000"/>
                <w:sz w:val="24"/>
                <w:szCs w:val="24"/>
                <w:lang w:val="en-ID" w:eastAsia="id-ID"/>
              </w:rPr>
            </w:pPr>
            <w:r w:rsidRPr="00EE7CB4">
              <w:rPr>
                <w:rFonts w:ascii="Bookman Old Style" w:hAnsi="Bookman Old Style"/>
                <w:color w:val="FF0000"/>
                <w:sz w:val="24"/>
                <w:szCs w:val="24"/>
                <w:lang w:val="en-ID" w:eastAsia="id-ID"/>
              </w:rPr>
              <w:t>setiap desa atau sebutan lain/kelurahan dan kecamatan untuk Pemilihan Bupati dan Wakil Bupati atau Walikota dan Wakil Walikota; atau</w:t>
            </w:r>
          </w:p>
          <w:p w:rsidR="009443C3" w:rsidRPr="00EE7CB4" w:rsidRDefault="009443C3" w:rsidP="00AC6F61">
            <w:pPr>
              <w:pStyle w:val="ListParagraph"/>
              <w:numPr>
                <w:ilvl w:val="0"/>
                <w:numId w:val="52"/>
              </w:numPr>
              <w:tabs>
                <w:tab w:val="left" w:pos="2552"/>
              </w:tabs>
              <w:spacing w:after="0" w:line="240" w:lineRule="auto"/>
              <w:ind w:left="1168" w:hanging="567"/>
              <w:jc w:val="both"/>
              <w:rPr>
                <w:rFonts w:ascii="Bookman Old Style" w:hAnsi="Bookman Old Style"/>
                <w:color w:val="FF0000"/>
                <w:sz w:val="24"/>
                <w:szCs w:val="24"/>
                <w:lang w:val="en-ID" w:eastAsia="id-ID"/>
              </w:rPr>
            </w:pPr>
            <w:proofErr w:type="gramStart"/>
            <w:r w:rsidRPr="00EE7CB4">
              <w:rPr>
                <w:rFonts w:ascii="Bookman Old Style" w:hAnsi="Bookman Old Style"/>
                <w:color w:val="FF0000"/>
                <w:sz w:val="24"/>
                <w:szCs w:val="24"/>
                <w:lang w:val="en-ID" w:eastAsia="id-ID"/>
              </w:rPr>
              <w:t>setiap</w:t>
            </w:r>
            <w:proofErr w:type="gramEnd"/>
            <w:r w:rsidRPr="00EE7CB4">
              <w:rPr>
                <w:rFonts w:ascii="Bookman Old Style" w:hAnsi="Bookman Old Style"/>
                <w:color w:val="FF0000"/>
                <w:sz w:val="24"/>
                <w:szCs w:val="24"/>
                <w:lang w:val="en-ID" w:eastAsia="id-ID"/>
              </w:rPr>
              <w:t xml:space="preserve"> desa atau sebutan lain/kelurahan, kecamatan dan kabupaten/kota untuk Pemilihan Gubernur dan Wakil Gubernur.</w:t>
            </w:r>
          </w:p>
          <w:p w:rsidR="009443C3" w:rsidRPr="00EE7CB4" w:rsidRDefault="009443C3" w:rsidP="00AC6F61">
            <w:pPr>
              <w:pStyle w:val="ListParagraph"/>
              <w:numPr>
                <w:ilvl w:val="0"/>
                <w:numId w:val="54"/>
              </w:numPr>
              <w:spacing w:after="0" w:line="240" w:lineRule="auto"/>
              <w:ind w:left="601" w:hanging="567"/>
              <w:jc w:val="both"/>
              <w:rPr>
                <w:rFonts w:ascii="Bookman Old Style" w:hAnsi="Bookman Old Style"/>
                <w:color w:val="FF0000"/>
                <w:sz w:val="24"/>
                <w:szCs w:val="24"/>
                <w:lang w:val="en-ID" w:eastAsia="id-ID"/>
              </w:rPr>
            </w:pPr>
            <w:r w:rsidRPr="00EE7CB4">
              <w:rPr>
                <w:rFonts w:ascii="Bookman Old Style" w:hAnsi="Bookman Old Style"/>
                <w:color w:val="FF0000"/>
                <w:sz w:val="24"/>
                <w:szCs w:val="24"/>
                <w:lang w:val="en-ID" w:eastAsia="id-ID"/>
              </w:rPr>
              <w:t>Dalam hal Pemilihan dilaksanakan pada daerah pemekaran, identitas kependudukan sebagaimana dimaksud pada ayat (2) huruf a yang diterbitkan oleh pemerintah daerah induk dapat digunakan sepanjang masih berada dalam wilayah daerah pemekaran dan belum dilakukan perubahan administrasi kependudukan</w:t>
            </w:r>
            <w:r w:rsidRPr="00EE7CB4">
              <w:rPr>
                <w:rFonts w:ascii="Bookman Old Style" w:hAnsi="Bookman Old Style"/>
                <w:color w:val="FF0000"/>
                <w:sz w:val="24"/>
                <w:szCs w:val="24"/>
                <w:lang w:val="id-ID" w:eastAsia="id-ID"/>
              </w:rPr>
              <w:t>.</w:t>
            </w:r>
          </w:p>
          <w:p w:rsidR="009443C3" w:rsidRDefault="009443C3" w:rsidP="005B44E1">
            <w:pPr>
              <w:pStyle w:val="ListParagraph"/>
              <w:tabs>
                <w:tab w:val="left" w:pos="4253"/>
              </w:tabs>
              <w:spacing w:after="0" w:line="240" w:lineRule="auto"/>
              <w:ind w:left="4253"/>
              <w:jc w:val="both"/>
              <w:rPr>
                <w:rFonts w:ascii="Bookman Old Style" w:hAnsi="Bookman Old Style"/>
                <w:color w:val="FF0000"/>
                <w:sz w:val="24"/>
                <w:szCs w:val="24"/>
                <w:lang w:val="id-ID"/>
              </w:rPr>
            </w:pPr>
          </w:p>
          <w:p w:rsidR="00470E72" w:rsidRDefault="00470E72" w:rsidP="005B44E1">
            <w:pPr>
              <w:pStyle w:val="ListParagraph"/>
              <w:tabs>
                <w:tab w:val="left" w:pos="4253"/>
              </w:tabs>
              <w:spacing w:after="0" w:line="240" w:lineRule="auto"/>
              <w:ind w:left="4253"/>
              <w:jc w:val="both"/>
              <w:rPr>
                <w:rFonts w:ascii="Bookman Old Style" w:hAnsi="Bookman Old Style"/>
                <w:color w:val="FF0000"/>
                <w:sz w:val="24"/>
                <w:szCs w:val="24"/>
                <w:lang w:val="id-ID"/>
              </w:rPr>
            </w:pPr>
          </w:p>
          <w:p w:rsidR="00470E72" w:rsidRDefault="00470E72" w:rsidP="005B44E1">
            <w:pPr>
              <w:pStyle w:val="ListParagraph"/>
              <w:tabs>
                <w:tab w:val="left" w:pos="4253"/>
              </w:tabs>
              <w:spacing w:after="0" w:line="240" w:lineRule="auto"/>
              <w:ind w:left="4253"/>
              <w:jc w:val="both"/>
              <w:rPr>
                <w:rFonts w:ascii="Bookman Old Style" w:hAnsi="Bookman Old Style"/>
                <w:color w:val="FF0000"/>
                <w:sz w:val="24"/>
                <w:szCs w:val="24"/>
                <w:lang w:val="id-ID"/>
              </w:rPr>
            </w:pPr>
          </w:p>
          <w:p w:rsidR="009443C3" w:rsidRPr="00EE7CB4" w:rsidRDefault="009443C3" w:rsidP="005B44E1">
            <w:pPr>
              <w:tabs>
                <w:tab w:val="left" w:pos="2552"/>
              </w:tabs>
              <w:jc w:val="center"/>
              <w:rPr>
                <w:rFonts w:ascii="Bookman Old Style" w:hAnsi="Bookman Old Style"/>
                <w:color w:val="FF0000"/>
                <w:sz w:val="24"/>
                <w:szCs w:val="24"/>
              </w:rPr>
            </w:pPr>
            <w:r w:rsidRPr="00EE7CB4">
              <w:rPr>
                <w:rFonts w:ascii="Bookman Old Style" w:hAnsi="Bookman Old Style"/>
                <w:color w:val="FF0000"/>
                <w:sz w:val="24"/>
                <w:szCs w:val="24"/>
                <w:lang w:val="id-ID"/>
              </w:rPr>
              <w:lastRenderedPageBreak/>
              <w:t>Pasal 34</w:t>
            </w:r>
            <w:r w:rsidRPr="00EE7CB4">
              <w:rPr>
                <w:rFonts w:ascii="Bookman Old Style" w:hAnsi="Bookman Old Style"/>
                <w:color w:val="FF0000"/>
                <w:sz w:val="24"/>
                <w:szCs w:val="24"/>
              </w:rPr>
              <w:t>D</w:t>
            </w:r>
          </w:p>
          <w:p w:rsidR="009443C3" w:rsidRPr="00EF62E3" w:rsidRDefault="009443C3" w:rsidP="00AC6F61">
            <w:pPr>
              <w:pStyle w:val="ListParagraph"/>
              <w:numPr>
                <w:ilvl w:val="0"/>
                <w:numId w:val="57"/>
              </w:numPr>
              <w:spacing w:after="0" w:line="240" w:lineRule="auto"/>
              <w:ind w:left="601" w:hanging="567"/>
              <w:jc w:val="both"/>
              <w:rPr>
                <w:rFonts w:ascii="Bookman Old Style" w:hAnsi="Bookman Old Style"/>
                <w:color w:val="FF0000"/>
                <w:sz w:val="24"/>
                <w:szCs w:val="24"/>
                <w:lang w:val="id-ID"/>
              </w:rPr>
            </w:pPr>
            <w:r w:rsidRPr="00EE7CB4">
              <w:rPr>
                <w:rFonts w:ascii="Bookman Old Style" w:hAnsi="Bookman Old Style" w:cs="Book Antiqua"/>
                <w:color w:val="FF0000"/>
                <w:sz w:val="24"/>
                <w:szCs w:val="24"/>
              </w:rPr>
              <w:t xml:space="preserve">KPU Provinsi/KIP Aceh </w:t>
            </w:r>
            <w:r>
              <w:rPr>
                <w:rFonts w:ascii="Bookman Old Style" w:hAnsi="Bookman Old Style" w:cs="Book Antiqua"/>
                <w:color w:val="FF0000"/>
                <w:sz w:val="24"/>
                <w:szCs w:val="24"/>
              </w:rPr>
              <w:t>atau</w:t>
            </w:r>
            <w:r w:rsidRPr="00EE7CB4">
              <w:rPr>
                <w:rFonts w:ascii="Bookman Old Style" w:hAnsi="Bookman Old Style" w:cs="Book Antiqua"/>
                <w:color w:val="FF0000"/>
                <w:sz w:val="24"/>
                <w:szCs w:val="24"/>
              </w:rPr>
              <w:t xml:space="preserve"> KPU/KIP Kabupaten/Kota </w:t>
            </w:r>
            <w:r>
              <w:rPr>
                <w:rFonts w:ascii="Bookman Old Style" w:hAnsi="Bookman Old Style" w:cs="Book Antiqua"/>
                <w:color w:val="FF0000"/>
                <w:sz w:val="24"/>
                <w:szCs w:val="24"/>
              </w:rPr>
              <w:t xml:space="preserve">sesuai dengan tingkatannya </w:t>
            </w:r>
            <w:r w:rsidRPr="00EE7CB4">
              <w:rPr>
                <w:rFonts w:ascii="Bookman Old Style" w:hAnsi="Bookman Old Style" w:cs="Book Antiqua"/>
                <w:color w:val="FF0000"/>
                <w:sz w:val="24"/>
                <w:szCs w:val="24"/>
              </w:rPr>
              <w:t xml:space="preserve">melakukan </w:t>
            </w:r>
            <w:r>
              <w:rPr>
                <w:rFonts w:ascii="Bookman Old Style" w:hAnsi="Bookman Old Style" w:cs="Book Antiqua"/>
                <w:color w:val="FF0000"/>
                <w:sz w:val="24"/>
                <w:szCs w:val="24"/>
              </w:rPr>
              <w:t xml:space="preserve">pengecekan jumlah minimal dukungan dan sebaran, </w:t>
            </w:r>
            <w:r w:rsidRPr="00EE7CB4">
              <w:rPr>
                <w:rFonts w:ascii="Bookman Old Style" w:hAnsi="Bookman Old Style" w:cs="Book Antiqua"/>
                <w:color w:val="FF0000"/>
                <w:sz w:val="24"/>
                <w:szCs w:val="24"/>
              </w:rPr>
              <w:t>dengan menempuh prosedur sebagaimana dimaksud dalam Pasal 17</w:t>
            </w:r>
            <w:r>
              <w:rPr>
                <w:rFonts w:ascii="Bookman Old Style" w:hAnsi="Bookman Old Style" w:cs="Book Antiqua"/>
                <w:color w:val="FF0000"/>
                <w:sz w:val="24"/>
                <w:szCs w:val="24"/>
              </w:rPr>
              <w:t>.</w:t>
            </w:r>
          </w:p>
          <w:p w:rsidR="009443C3" w:rsidRPr="009B3C96" w:rsidRDefault="009443C3" w:rsidP="00AC6F61">
            <w:pPr>
              <w:pStyle w:val="ListParagraph"/>
              <w:numPr>
                <w:ilvl w:val="0"/>
                <w:numId w:val="57"/>
              </w:numPr>
              <w:spacing w:after="0" w:line="240" w:lineRule="auto"/>
              <w:ind w:left="601" w:hanging="567"/>
              <w:jc w:val="both"/>
              <w:rPr>
                <w:rFonts w:ascii="Bookman Old Style" w:hAnsi="Bookman Old Style"/>
                <w:color w:val="FF0000"/>
                <w:sz w:val="24"/>
                <w:szCs w:val="24"/>
                <w:lang w:val="id-ID"/>
              </w:rPr>
            </w:pPr>
            <w:r w:rsidRPr="00EE7CB4">
              <w:rPr>
                <w:rFonts w:ascii="Bookman Old Style" w:hAnsi="Bookman Old Style" w:cs="Book Antiqua"/>
                <w:color w:val="FF0000"/>
                <w:sz w:val="24"/>
                <w:szCs w:val="24"/>
                <w:lang w:val="id-ID"/>
              </w:rPr>
              <w:t xml:space="preserve">Dalam hal </w:t>
            </w:r>
            <w:r>
              <w:rPr>
                <w:rFonts w:ascii="Bookman Old Style" w:hAnsi="Bookman Old Style" w:cs="Book Antiqua"/>
                <w:color w:val="FF0000"/>
                <w:sz w:val="24"/>
                <w:szCs w:val="24"/>
              </w:rPr>
              <w:t xml:space="preserve">berdasarkan pengecekan sebagaimana dimaksud pada ayat (1) </w:t>
            </w:r>
            <w:r w:rsidRPr="00EE7CB4">
              <w:rPr>
                <w:rFonts w:ascii="Bookman Old Style" w:hAnsi="Bookman Old Style" w:cs="Book Antiqua"/>
                <w:color w:val="FF0000"/>
                <w:sz w:val="24"/>
                <w:szCs w:val="24"/>
                <w:lang w:val="id-ID"/>
              </w:rPr>
              <w:t>perbaikan dukungan Bakal Pasangan Calon perseorangan</w:t>
            </w:r>
            <w:r>
              <w:rPr>
                <w:rFonts w:ascii="Bookman Old Style" w:hAnsi="Bookman Old Style" w:cs="Book Antiqua"/>
                <w:color w:val="FF0000"/>
                <w:sz w:val="24"/>
                <w:szCs w:val="24"/>
              </w:rPr>
              <w:t>:</w:t>
            </w:r>
          </w:p>
          <w:p w:rsidR="009443C3" w:rsidRPr="009B3C96" w:rsidRDefault="009443C3" w:rsidP="00AC6F61">
            <w:pPr>
              <w:pStyle w:val="ListParagraph"/>
              <w:numPr>
                <w:ilvl w:val="0"/>
                <w:numId w:val="61"/>
              </w:numPr>
              <w:spacing w:after="0" w:line="240" w:lineRule="auto"/>
              <w:ind w:left="1168" w:hanging="567"/>
              <w:jc w:val="both"/>
              <w:rPr>
                <w:rFonts w:ascii="Bookman Old Style" w:hAnsi="Bookman Old Style"/>
                <w:color w:val="FF0000"/>
                <w:sz w:val="24"/>
                <w:szCs w:val="24"/>
                <w:lang w:val="id-ID"/>
              </w:rPr>
            </w:pPr>
            <w:r w:rsidRPr="00EE7CB4">
              <w:rPr>
                <w:rFonts w:ascii="Bookman Old Style" w:hAnsi="Bookman Old Style" w:cs="Book Antiqua"/>
                <w:color w:val="FF0000"/>
                <w:sz w:val="24"/>
                <w:szCs w:val="24"/>
                <w:lang w:val="id-ID"/>
              </w:rPr>
              <w:t xml:space="preserve">mencapai paling sedikit 2 (dua) kali jumlah kekurangan dukungan dan/atau memenuhi persebarannya, </w:t>
            </w:r>
            <w:r>
              <w:rPr>
                <w:rFonts w:ascii="Bookman Old Style" w:hAnsi="Bookman Old Style" w:cs="Book Antiqua"/>
                <w:color w:val="FF0000"/>
                <w:sz w:val="24"/>
                <w:szCs w:val="24"/>
              </w:rPr>
              <w:t xml:space="preserve">KPU Provinsi/KIP Aceh atau KPU/KIP </w:t>
            </w:r>
            <w:r w:rsidRPr="00EE7CB4">
              <w:rPr>
                <w:rFonts w:ascii="Bookman Old Style" w:hAnsi="Bookman Old Style" w:cs="Book Antiqua"/>
                <w:color w:val="FF0000"/>
                <w:sz w:val="24"/>
                <w:szCs w:val="24"/>
                <w:lang w:val="id-ID"/>
              </w:rPr>
              <w:t xml:space="preserve">Kabupaten/Kota </w:t>
            </w:r>
            <w:r>
              <w:rPr>
                <w:rFonts w:ascii="Bookman Old Style" w:hAnsi="Bookman Old Style" w:cs="Book Antiqua"/>
                <w:color w:val="FF0000"/>
                <w:sz w:val="24"/>
                <w:szCs w:val="24"/>
              </w:rPr>
              <w:t xml:space="preserve">sesuai dengan tingkatannya </w:t>
            </w:r>
            <w:r w:rsidRPr="00EE7CB4">
              <w:rPr>
                <w:rFonts w:ascii="Bookman Old Style" w:hAnsi="Bookman Old Style" w:cs="Book Antiqua"/>
                <w:color w:val="FF0000"/>
                <w:sz w:val="24"/>
                <w:szCs w:val="24"/>
                <w:lang w:val="id-ID"/>
              </w:rPr>
              <w:t>melakukan verifikasi administrasi terhadap perbaikan dukungan</w:t>
            </w:r>
            <w:r>
              <w:rPr>
                <w:rFonts w:ascii="Bookman Old Style" w:hAnsi="Bookman Old Style" w:cs="Book Antiqua"/>
                <w:color w:val="FF0000"/>
                <w:sz w:val="24"/>
                <w:szCs w:val="24"/>
              </w:rPr>
              <w:t>; atau</w:t>
            </w:r>
          </w:p>
          <w:p w:rsidR="009443C3" w:rsidRPr="009B3C96" w:rsidRDefault="009443C3" w:rsidP="00AC6F61">
            <w:pPr>
              <w:pStyle w:val="ListParagraph"/>
              <w:numPr>
                <w:ilvl w:val="0"/>
                <w:numId w:val="61"/>
              </w:numPr>
              <w:spacing w:after="0" w:line="240" w:lineRule="auto"/>
              <w:ind w:left="1168" w:hanging="567"/>
              <w:jc w:val="both"/>
              <w:rPr>
                <w:rFonts w:ascii="Bookman Old Style" w:hAnsi="Bookman Old Style"/>
                <w:color w:val="FF0000"/>
                <w:sz w:val="24"/>
                <w:szCs w:val="24"/>
                <w:lang w:val="id-ID"/>
              </w:rPr>
            </w:pPr>
            <w:proofErr w:type="gramStart"/>
            <w:r w:rsidRPr="009B3C96">
              <w:rPr>
                <w:rFonts w:ascii="Bookman Old Style" w:hAnsi="Bookman Old Style" w:cs="Book Antiqua"/>
                <w:color w:val="FF0000"/>
                <w:sz w:val="24"/>
                <w:szCs w:val="24"/>
              </w:rPr>
              <w:t>tidak</w:t>
            </w:r>
            <w:proofErr w:type="gramEnd"/>
            <w:r w:rsidRPr="009B3C96">
              <w:rPr>
                <w:rFonts w:ascii="Bookman Old Style" w:hAnsi="Bookman Old Style" w:cs="Book Antiqua"/>
                <w:color w:val="FF0000"/>
                <w:sz w:val="24"/>
                <w:szCs w:val="24"/>
              </w:rPr>
              <w:t xml:space="preserve"> </w:t>
            </w:r>
            <w:r w:rsidRPr="009B3C96">
              <w:rPr>
                <w:rFonts w:ascii="Bookman Old Style" w:hAnsi="Bookman Old Style" w:cs="Book Antiqua"/>
                <w:color w:val="FF0000"/>
                <w:sz w:val="24"/>
                <w:szCs w:val="24"/>
                <w:lang w:val="id-ID"/>
              </w:rPr>
              <w:t xml:space="preserve">mencapai paling sedikit 2 (dua) kali jumlah kekurangan dukungan dan/atau memenuhi persebarannya, </w:t>
            </w:r>
            <w:r>
              <w:rPr>
                <w:rFonts w:ascii="Bookman Old Style" w:hAnsi="Bookman Old Style" w:cs="Book Antiqua"/>
                <w:color w:val="FF0000"/>
                <w:sz w:val="24"/>
                <w:szCs w:val="24"/>
              </w:rPr>
              <w:t xml:space="preserve">Bakal Pasangan Calon </w:t>
            </w:r>
            <w:r w:rsidRPr="009B3C96">
              <w:rPr>
                <w:rFonts w:ascii="Bookman Old Style" w:hAnsi="Bookman Old Style" w:cs="Book Antiqua"/>
                <w:color w:val="FF0000"/>
                <w:sz w:val="24"/>
                <w:szCs w:val="24"/>
              </w:rPr>
              <w:t xml:space="preserve">tidak dapat </w:t>
            </w:r>
            <w:r>
              <w:rPr>
                <w:rFonts w:ascii="Bookman Old Style" w:hAnsi="Bookman Old Style" w:cs="Book Antiqua"/>
                <w:color w:val="FF0000"/>
                <w:sz w:val="24"/>
                <w:szCs w:val="24"/>
              </w:rPr>
              <w:t>mengikuti</w:t>
            </w:r>
            <w:r w:rsidRPr="009B3C96">
              <w:rPr>
                <w:rFonts w:ascii="Bookman Old Style" w:hAnsi="Bookman Old Style" w:cs="Book Antiqua"/>
                <w:color w:val="FF0000"/>
                <w:sz w:val="24"/>
                <w:szCs w:val="24"/>
              </w:rPr>
              <w:t xml:space="preserve"> tahap verifikasi administrasi</w:t>
            </w:r>
            <w:r>
              <w:rPr>
                <w:rFonts w:ascii="Bookman Old Style" w:hAnsi="Bookman Old Style" w:cs="Book Antiqua"/>
                <w:color w:val="FF0000"/>
                <w:sz w:val="24"/>
                <w:szCs w:val="24"/>
              </w:rPr>
              <w:t xml:space="preserve"> perbaikan</w:t>
            </w:r>
            <w:r w:rsidRPr="009B3C96">
              <w:rPr>
                <w:rFonts w:ascii="Bookman Old Style" w:hAnsi="Bookman Old Style" w:cs="Book Antiqua"/>
                <w:color w:val="FF0000"/>
                <w:sz w:val="24"/>
                <w:szCs w:val="24"/>
              </w:rPr>
              <w:t>.</w:t>
            </w:r>
          </w:p>
          <w:p w:rsidR="009443C3" w:rsidRPr="00EE7CB4" w:rsidRDefault="009443C3" w:rsidP="00AC6F61">
            <w:pPr>
              <w:pStyle w:val="ListParagraph"/>
              <w:numPr>
                <w:ilvl w:val="0"/>
                <w:numId w:val="57"/>
              </w:numPr>
              <w:spacing w:after="0" w:line="240" w:lineRule="auto"/>
              <w:ind w:left="601" w:hanging="567"/>
              <w:jc w:val="both"/>
              <w:rPr>
                <w:rFonts w:ascii="Bookman Old Style" w:hAnsi="Bookman Old Style"/>
                <w:color w:val="FF0000"/>
                <w:sz w:val="24"/>
                <w:szCs w:val="24"/>
                <w:lang w:val="id-ID"/>
              </w:rPr>
            </w:pPr>
            <w:r w:rsidRPr="00EE7CB4">
              <w:rPr>
                <w:rFonts w:ascii="Bookman Old Style" w:hAnsi="Bookman Old Style" w:cs="Book Antiqua"/>
                <w:color w:val="FF0000"/>
                <w:sz w:val="24"/>
                <w:szCs w:val="24"/>
              </w:rPr>
              <w:t xml:space="preserve">KPU Provinsi/KIP Aceh dan KPU/KIP </w:t>
            </w:r>
            <w:r w:rsidRPr="009443C3">
              <w:rPr>
                <w:rFonts w:ascii="Bookman Old Style" w:hAnsi="Bookman Old Style" w:cs="Book Antiqua"/>
                <w:color w:val="FF0000"/>
                <w:sz w:val="24"/>
                <w:szCs w:val="24"/>
                <w:lang w:val="id-ID"/>
              </w:rPr>
              <w:t>Kabupaten</w:t>
            </w:r>
            <w:r w:rsidRPr="00EE7CB4">
              <w:rPr>
                <w:rFonts w:ascii="Bookman Old Style" w:hAnsi="Bookman Old Style" w:cs="Book Antiqua"/>
                <w:color w:val="FF0000"/>
                <w:sz w:val="24"/>
                <w:szCs w:val="24"/>
              </w:rPr>
              <w:t>/Kota melakukan verifikasi administrasi perbaikan dukungan dan persebarannya</w:t>
            </w:r>
            <w:r>
              <w:rPr>
                <w:rFonts w:ascii="Bookman Old Style" w:hAnsi="Bookman Old Style" w:cs="Book Antiqua"/>
                <w:color w:val="FF0000"/>
                <w:sz w:val="24"/>
                <w:szCs w:val="24"/>
              </w:rPr>
              <w:t>,</w:t>
            </w:r>
            <w:r w:rsidRPr="00EE7CB4">
              <w:rPr>
                <w:rFonts w:ascii="Bookman Old Style" w:hAnsi="Bookman Old Style" w:cs="Book Antiqua"/>
                <w:color w:val="FF0000"/>
                <w:sz w:val="24"/>
                <w:szCs w:val="24"/>
              </w:rPr>
              <w:t xml:space="preserve"> dengan menempuh prosedur sebagaimana dimaksud dalam </w:t>
            </w:r>
            <w:r w:rsidRPr="00EE7CB4">
              <w:rPr>
                <w:rFonts w:ascii="Bookman Old Style" w:hAnsi="Bookman Old Style" w:cs="Book Antiqua"/>
                <w:color w:val="FF0000"/>
                <w:sz w:val="24"/>
                <w:szCs w:val="24"/>
              </w:rPr>
              <w:lastRenderedPageBreak/>
              <w:t>Pasal 18</w:t>
            </w:r>
            <w:r>
              <w:rPr>
                <w:rFonts w:ascii="Bookman Old Style" w:hAnsi="Bookman Old Style" w:cs="Book Antiqua"/>
                <w:color w:val="FF0000"/>
                <w:sz w:val="24"/>
                <w:szCs w:val="24"/>
              </w:rPr>
              <w:t>, Pasal 20 dan Pasal 21</w:t>
            </w:r>
            <w:r w:rsidRPr="00EE7CB4">
              <w:rPr>
                <w:rFonts w:ascii="Bookman Old Style" w:hAnsi="Bookman Old Style" w:cs="Book Antiqua"/>
                <w:color w:val="FF0000"/>
                <w:sz w:val="24"/>
                <w:szCs w:val="24"/>
              </w:rPr>
              <w:t>.</w:t>
            </w:r>
          </w:p>
          <w:p w:rsidR="009443C3" w:rsidRPr="00824A86" w:rsidRDefault="009443C3" w:rsidP="00AC6F61">
            <w:pPr>
              <w:pStyle w:val="ListParagraph"/>
              <w:numPr>
                <w:ilvl w:val="0"/>
                <w:numId w:val="57"/>
              </w:numPr>
              <w:spacing w:after="0" w:line="240" w:lineRule="auto"/>
              <w:ind w:left="601" w:hanging="567"/>
              <w:jc w:val="both"/>
              <w:rPr>
                <w:rFonts w:ascii="Bookman Old Style" w:hAnsi="Bookman Old Style"/>
                <w:color w:val="FF0000"/>
                <w:sz w:val="24"/>
                <w:szCs w:val="24"/>
                <w:lang w:val="id-ID"/>
              </w:rPr>
            </w:pPr>
            <w:r w:rsidRPr="00EE7CB4">
              <w:rPr>
                <w:rFonts w:ascii="Bookman Old Style" w:hAnsi="Bookman Old Style" w:cs="Book Antiqua"/>
                <w:color w:val="FF0000"/>
                <w:sz w:val="24"/>
                <w:szCs w:val="24"/>
              </w:rPr>
              <w:t>Dalam hal pada verifikasi s</w:t>
            </w:r>
            <w:r>
              <w:rPr>
                <w:rFonts w:ascii="Bookman Old Style" w:hAnsi="Bookman Old Style" w:cs="Book Antiqua"/>
                <w:color w:val="FF0000"/>
                <w:sz w:val="24"/>
                <w:szCs w:val="24"/>
              </w:rPr>
              <w:t xml:space="preserve">ebagaimana </w:t>
            </w:r>
            <w:r w:rsidRPr="009443C3">
              <w:rPr>
                <w:rFonts w:ascii="Bookman Old Style" w:hAnsi="Bookman Old Style" w:cs="Book Antiqua"/>
                <w:color w:val="FF0000"/>
                <w:sz w:val="24"/>
                <w:szCs w:val="24"/>
                <w:lang w:val="id-ID"/>
              </w:rPr>
              <w:t>dimaksud</w:t>
            </w:r>
            <w:r>
              <w:rPr>
                <w:rFonts w:ascii="Bookman Old Style" w:hAnsi="Bookman Old Style" w:cs="Book Antiqua"/>
                <w:color w:val="FF0000"/>
                <w:sz w:val="24"/>
                <w:szCs w:val="24"/>
              </w:rPr>
              <w:t xml:space="preserve"> pada ayat (3</w:t>
            </w:r>
            <w:r w:rsidRPr="00EE7CB4">
              <w:rPr>
                <w:rFonts w:ascii="Bookman Old Style" w:hAnsi="Bookman Old Style" w:cs="Book Antiqua"/>
                <w:color w:val="FF0000"/>
                <w:sz w:val="24"/>
                <w:szCs w:val="24"/>
              </w:rPr>
              <w:t xml:space="preserve">) terdapat dukungan ganda berupa 1 (satu) orang pendukung telah memberikan dukungan kepada Bakal Pasangan Calon perseorangan yang telah dinyatakan memenuhi syarat, dukungan perbaikan </w:t>
            </w:r>
            <w:r>
              <w:rPr>
                <w:rFonts w:ascii="Bookman Old Style" w:hAnsi="Bookman Old Style" w:cs="Book Antiqua"/>
                <w:color w:val="FF0000"/>
                <w:sz w:val="24"/>
                <w:szCs w:val="24"/>
              </w:rPr>
              <w:t xml:space="preserve">pendukung tersebut </w:t>
            </w:r>
            <w:r w:rsidRPr="00EE7CB4">
              <w:rPr>
                <w:rFonts w:ascii="Bookman Old Style" w:hAnsi="Bookman Old Style" w:cs="Book Antiqua"/>
                <w:color w:val="FF0000"/>
                <w:sz w:val="24"/>
                <w:szCs w:val="24"/>
              </w:rPr>
              <w:t>dinyatakan tidak memenuhi syarat.</w:t>
            </w:r>
          </w:p>
          <w:p w:rsidR="009443C3" w:rsidRPr="00824A86" w:rsidRDefault="009443C3" w:rsidP="00AC6F61">
            <w:pPr>
              <w:pStyle w:val="ListParagraph"/>
              <w:numPr>
                <w:ilvl w:val="0"/>
                <w:numId w:val="57"/>
              </w:numPr>
              <w:spacing w:after="0" w:line="240" w:lineRule="auto"/>
              <w:ind w:left="601" w:hanging="567"/>
              <w:jc w:val="both"/>
              <w:rPr>
                <w:rFonts w:ascii="Bookman Old Style" w:hAnsi="Bookman Old Style"/>
                <w:color w:val="FF0000"/>
                <w:sz w:val="24"/>
                <w:szCs w:val="24"/>
                <w:lang w:val="id-ID"/>
              </w:rPr>
            </w:pPr>
            <w:r>
              <w:rPr>
                <w:rFonts w:ascii="Bookman Old Style" w:hAnsi="Bookman Old Style" w:cs="Book Antiqua"/>
                <w:color w:val="FF0000"/>
                <w:sz w:val="24"/>
                <w:szCs w:val="24"/>
              </w:rPr>
              <w:t xml:space="preserve">Dalam hal berdasarkan hasil verifikasi administrasi </w:t>
            </w:r>
            <w:r w:rsidRPr="009443C3">
              <w:rPr>
                <w:rFonts w:ascii="Bookman Old Style" w:hAnsi="Bookman Old Style" w:cs="Book Antiqua"/>
                <w:color w:val="FF0000"/>
                <w:sz w:val="24"/>
                <w:szCs w:val="24"/>
                <w:lang w:val="id-ID"/>
              </w:rPr>
              <w:t>perbaikan</w:t>
            </w:r>
            <w:r>
              <w:rPr>
                <w:rFonts w:ascii="Bookman Old Style" w:hAnsi="Bookman Old Style" w:cs="Book Antiqua"/>
                <w:color w:val="FF0000"/>
                <w:sz w:val="24"/>
                <w:szCs w:val="24"/>
              </w:rPr>
              <w:t xml:space="preserve"> sebagaimana dimaksud pada ayat (3), dukungan Pasangan Calon:</w:t>
            </w:r>
          </w:p>
          <w:p w:rsidR="009443C3" w:rsidRPr="00824A86" w:rsidRDefault="009443C3" w:rsidP="00AC6F61">
            <w:pPr>
              <w:pStyle w:val="ListParagraph"/>
              <w:numPr>
                <w:ilvl w:val="0"/>
                <w:numId w:val="62"/>
              </w:numPr>
              <w:spacing w:after="0" w:line="240" w:lineRule="auto"/>
              <w:ind w:left="1168" w:hanging="567"/>
              <w:jc w:val="both"/>
              <w:rPr>
                <w:rFonts w:ascii="Bookman Old Style" w:hAnsi="Bookman Old Style"/>
                <w:color w:val="FF0000"/>
                <w:sz w:val="24"/>
                <w:szCs w:val="24"/>
                <w:lang w:val="id-ID"/>
              </w:rPr>
            </w:pPr>
            <w:r>
              <w:rPr>
                <w:rFonts w:ascii="Bookman Old Style" w:hAnsi="Bookman Old Style"/>
                <w:color w:val="FF0000"/>
                <w:sz w:val="24"/>
                <w:szCs w:val="24"/>
              </w:rPr>
              <w:t xml:space="preserve">dinyatakan memenuhi syarat </w:t>
            </w:r>
            <w:r w:rsidRPr="00D87EA9">
              <w:rPr>
                <w:rFonts w:ascii="Bookman Old Style" w:hAnsi="Bookman Old Style"/>
                <w:color w:val="FF0000"/>
                <w:sz w:val="24"/>
                <w:szCs w:val="24"/>
              </w:rPr>
              <w:t>kekurangan</w:t>
            </w:r>
            <w:r>
              <w:rPr>
                <w:rFonts w:ascii="Bookman Old Style" w:hAnsi="Bookman Old Style"/>
                <w:color w:val="FF0000"/>
                <w:sz w:val="24"/>
                <w:szCs w:val="24"/>
              </w:rPr>
              <w:t xml:space="preserve"> jumlah minimal dukungan dan/atau persebarannya, KPU Provinsi/KIP Aceh atau KPU/KIP Kabupaten Kota melakukan verifikasi faktual terhadap perbaikan dukungan;</w:t>
            </w:r>
          </w:p>
          <w:p w:rsidR="009443C3" w:rsidRPr="00EE7CB4" w:rsidRDefault="009443C3" w:rsidP="00AC6F61">
            <w:pPr>
              <w:pStyle w:val="ListParagraph"/>
              <w:numPr>
                <w:ilvl w:val="0"/>
                <w:numId w:val="62"/>
              </w:numPr>
              <w:spacing w:after="0" w:line="240" w:lineRule="auto"/>
              <w:ind w:left="1168" w:hanging="567"/>
              <w:jc w:val="both"/>
              <w:rPr>
                <w:rFonts w:ascii="Bookman Old Style" w:hAnsi="Bookman Old Style"/>
                <w:color w:val="FF0000"/>
                <w:sz w:val="24"/>
                <w:szCs w:val="24"/>
                <w:lang w:val="id-ID"/>
              </w:rPr>
            </w:pPr>
            <w:proofErr w:type="gramStart"/>
            <w:r>
              <w:rPr>
                <w:rFonts w:ascii="Bookman Old Style" w:hAnsi="Bookman Old Style"/>
                <w:color w:val="FF0000"/>
                <w:sz w:val="24"/>
                <w:szCs w:val="24"/>
              </w:rPr>
              <w:t>dinyatakan</w:t>
            </w:r>
            <w:proofErr w:type="gramEnd"/>
            <w:r>
              <w:rPr>
                <w:rFonts w:ascii="Bookman Old Style" w:hAnsi="Bookman Old Style"/>
                <w:color w:val="FF0000"/>
                <w:sz w:val="24"/>
                <w:szCs w:val="24"/>
              </w:rPr>
              <w:t xml:space="preserve"> tidak memenuhi syarat kekurangan jumlah minimal dukungan dan/atau persebarannya, tidak dapat mengikuti tahap verifikasi faktual perbaikan.</w:t>
            </w:r>
          </w:p>
          <w:p w:rsidR="005B44E1" w:rsidRDefault="005B44E1" w:rsidP="005B44E1">
            <w:pPr>
              <w:pStyle w:val="ListParagraph"/>
              <w:tabs>
                <w:tab w:val="left" w:pos="3119"/>
              </w:tabs>
              <w:spacing w:after="0" w:line="240" w:lineRule="auto"/>
              <w:ind w:left="3119"/>
              <w:jc w:val="both"/>
              <w:rPr>
                <w:rFonts w:ascii="Bookman Old Style" w:hAnsi="Bookman Old Style"/>
                <w:color w:val="FF0000"/>
                <w:sz w:val="24"/>
                <w:szCs w:val="24"/>
                <w:lang w:val="id-ID"/>
              </w:rPr>
            </w:pPr>
          </w:p>
          <w:p w:rsidR="00470E72" w:rsidRDefault="00470E72" w:rsidP="005B44E1">
            <w:pPr>
              <w:pStyle w:val="ListParagraph"/>
              <w:tabs>
                <w:tab w:val="left" w:pos="3119"/>
              </w:tabs>
              <w:spacing w:after="0" w:line="240" w:lineRule="auto"/>
              <w:ind w:left="3119"/>
              <w:jc w:val="both"/>
              <w:rPr>
                <w:rFonts w:ascii="Bookman Old Style" w:hAnsi="Bookman Old Style"/>
                <w:color w:val="FF0000"/>
                <w:sz w:val="24"/>
                <w:szCs w:val="24"/>
                <w:lang w:val="id-ID"/>
              </w:rPr>
            </w:pPr>
          </w:p>
          <w:p w:rsidR="00470E72" w:rsidRDefault="00470E72" w:rsidP="005B44E1">
            <w:pPr>
              <w:pStyle w:val="ListParagraph"/>
              <w:tabs>
                <w:tab w:val="left" w:pos="3119"/>
              </w:tabs>
              <w:spacing w:after="0" w:line="240" w:lineRule="auto"/>
              <w:ind w:left="3119"/>
              <w:jc w:val="both"/>
              <w:rPr>
                <w:rFonts w:ascii="Bookman Old Style" w:hAnsi="Bookman Old Style"/>
                <w:color w:val="FF0000"/>
                <w:sz w:val="24"/>
                <w:szCs w:val="24"/>
                <w:lang w:val="id-ID"/>
              </w:rPr>
            </w:pPr>
          </w:p>
          <w:p w:rsidR="009443C3" w:rsidRPr="009443C3" w:rsidRDefault="009443C3" w:rsidP="005B44E1">
            <w:pPr>
              <w:tabs>
                <w:tab w:val="left" w:pos="2552"/>
              </w:tabs>
              <w:jc w:val="center"/>
              <w:rPr>
                <w:rFonts w:ascii="Bookman Old Style" w:hAnsi="Bookman Old Style"/>
                <w:color w:val="FF0000"/>
                <w:sz w:val="24"/>
                <w:szCs w:val="24"/>
                <w:lang w:val="id-ID"/>
              </w:rPr>
            </w:pPr>
            <w:r w:rsidRPr="009443C3">
              <w:rPr>
                <w:rFonts w:ascii="Bookman Old Style" w:hAnsi="Bookman Old Style"/>
                <w:color w:val="FF0000"/>
                <w:sz w:val="24"/>
                <w:szCs w:val="24"/>
                <w:lang w:val="id-ID"/>
              </w:rPr>
              <w:lastRenderedPageBreak/>
              <w:t>Pasal 34</w:t>
            </w:r>
            <w:r w:rsidRPr="009443C3">
              <w:rPr>
                <w:rFonts w:ascii="Bookman Old Style" w:hAnsi="Bookman Old Style"/>
                <w:color w:val="FF0000"/>
                <w:sz w:val="24"/>
                <w:szCs w:val="24"/>
              </w:rPr>
              <w:t>E</w:t>
            </w:r>
          </w:p>
          <w:p w:rsidR="009443C3" w:rsidRPr="00EE7CB4" w:rsidRDefault="009443C3" w:rsidP="00AC6F61">
            <w:pPr>
              <w:pStyle w:val="ListParagraph"/>
              <w:numPr>
                <w:ilvl w:val="0"/>
                <w:numId w:val="60"/>
              </w:numPr>
              <w:spacing w:after="0" w:line="240" w:lineRule="auto"/>
              <w:ind w:left="601" w:hanging="567"/>
              <w:jc w:val="both"/>
              <w:rPr>
                <w:rFonts w:ascii="Bookman Old Style" w:hAnsi="Bookman Old Style" w:cs="Arial"/>
                <w:color w:val="FF0000"/>
                <w:sz w:val="24"/>
                <w:szCs w:val="24"/>
              </w:rPr>
            </w:pPr>
            <w:r w:rsidRPr="00EE7CB4">
              <w:rPr>
                <w:rFonts w:ascii="Bookman Old Style" w:hAnsi="Bookman Old Style" w:cs="Arial"/>
                <w:color w:val="FF0000"/>
                <w:sz w:val="24"/>
                <w:szCs w:val="24"/>
              </w:rPr>
              <w:t xml:space="preserve">Berdasarkan hasil verifikasi administrasi perbaikan sebagaimana dimaksud </w:t>
            </w:r>
            <w:r w:rsidRPr="00EE7CB4">
              <w:rPr>
                <w:rFonts w:ascii="Bookman Old Style" w:hAnsi="Bookman Old Style" w:cs="Arial"/>
                <w:color w:val="FF0000"/>
                <w:sz w:val="24"/>
                <w:szCs w:val="24"/>
                <w:lang w:val="id-ID"/>
              </w:rPr>
              <w:t xml:space="preserve">dalam Pasal </w:t>
            </w:r>
            <w:r w:rsidRPr="00EE7CB4">
              <w:rPr>
                <w:rFonts w:ascii="Bookman Old Style" w:hAnsi="Bookman Old Style" w:cs="Arial"/>
                <w:color w:val="FF0000"/>
                <w:sz w:val="24"/>
                <w:szCs w:val="24"/>
              </w:rPr>
              <w:t xml:space="preserve">34D, PPS melakukan verifikasi faktual secara kolektif, berkoordinasi dengan </w:t>
            </w:r>
            <w:r w:rsidRPr="00EE7CB4">
              <w:rPr>
                <w:rFonts w:ascii="Bookman Old Style" w:hAnsi="Bookman Old Style" w:cs="Book Antiqua"/>
                <w:color w:val="FF0000"/>
                <w:sz w:val="24"/>
                <w:szCs w:val="24"/>
              </w:rPr>
              <w:t>Bakal Pasangan Calon</w:t>
            </w:r>
            <w:r w:rsidRPr="00EE7CB4">
              <w:rPr>
                <w:rFonts w:ascii="Bookman Old Style" w:hAnsi="Bookman Old Style" w:cs="Arial"/>
                <w:color w:val="FF0000"/>
                <w:sz w:val="24"/>
                <w:szCs w:val="24"/>
              </w:rPr>
              <w:t xml:space="preserve"> perseorangan dan/atau tim penghubung </w:t>
            </w:r>
            <w:r w:rsidRPr="00EE7CB4">
              <w:rPr>
                <w:rFonts w:ascii="Bookman Old Style" w:hAnsi="Bookman Old Style" w:cs="Book Antiqua"/>
                <w:color w:val="FF0000"/>
                <w:sz w:val="24"/>
                <w:szCs w:val="24"/>
              </w:rPr>
              <w:t>Bakal Pasangan Calon</w:t>
            </w:r>
            <w:r>
              <w:rPr>
                <w:rFonts w:ascii="Bookman Old Style" w:hAnsi="Bookman Old Style" w:cs="Book Antiqua"/>
                <w:color w:val="FF0000"/>
                <w:sz w:val="24"/>
                <w:szCs w:val="24"/>
              </w:rPr>
              <w:t>.</w:t>
            </w:r>
          </w:p>
          <w:p w:rsidR="009443C3" w:rsidRPr="00EE7CB4" w:rsidRDefault="009443C3" w:rsidP="00AC6F61">
            <w:pPr>
              <w:pStyle w:val="ListParagraph"/>
              <w:numPr>
                <w:ilvl w:val="0"/>
                <w:numId w:val="60"/>
              </w:numPr>
              <w:spacing w:after="0" w:line="240" w:lineRule="auto"/>
              <w:ind w:left="601" w:hanging="567"/>
              <w:jc w:val="both"/>
              <w:rPr>
                <w:rFonts w:ascii="Bookman Old Style" w:hAnsi="Bookman Old Style" w:cs="Arial"/>
                <w:color w:val="FF0000"/>
                <w:sz w:val="24"/>
                <w:szCs w:val="24"/>
              </w:rPr>
            </w:pPr>
            <w:r w:rsidRPr="00EE7CB4">
              <w:rPr>
                <w:rFonts w:ascii="Bookman Old Style" w:hAnsi="Bookman Old Style" w:cs="Arial"/>
                <w:color w:val="FF0000"/>
                <w:sz w:val="24"/>
                <w:szCs w:val="24"/>
              </w:rPr>
              <w:t>Verifikasi faktual secara kolektif sebagaimana dimaksud pada ayat (1) dilaksanakan dengan menempuh prosedur sebagaimana dimaksud dalam Pasal</w:t>
            </w:r>
            <w:r w:rsidRPr="00EE7CB4">
              <w:rPr>
                <w:rFonts w:ascii="Bookman Old Style" w:hAnsi="Bookman Old Style" w:cs="Arial"/>
                <w:color w:val="FF0000"/>
                <w:sz w:val="24"/>
                <w:szCs w:val="24"/>
                <w:lang w:val="id-ID"/>
              </w:rPr>
              <w:t xml:space="preserve"> 23</w:t>
            </w:r>
            <w:r>
              <w:rPr>
                <w:rFonts w:ascii="Bookman Old Style" w:hAnsi="Bookman Old Style" w:cs="Arial"/>
                <w:color w:val="FF0000"/>
                <w:sz w:val="24"/>
                <w:szCs w:val="24"/>
              </w:rPr>
              <w:t xml:space="preserve"> ayat (2) sampai dengan ayat (16)</w:t>
            </w:r>
            <w:r w:rsidRPr="00EE7CB4">
              <w:rPr>
                <w:rFonts w:ascii="Bookman Old Style" w:hAnsi="Bookman Old Style" w:cs="Arial"/>
                <w:color w:val="FF0000"/>
                <w:sz w:val="24"/>
                <w:szCs w:val="24"/>
                <w:lang w:val="id-ID"/>
              </w:rPr>
              <w:t>, Pasal 24</w:t>
            </w:r>
            <w:r>
              <w:rPr>
                <w:rFonts w:ascii="Bookman Old Style" w:hAnsi="Bookman Old Style" w:cs="Arial"/>
                <w:color w:val="FF0000"/>
                <w:sz w:val="24"/>
                <w:szCs w:val="24"/>
              </w:rPr>
              <w:t xml:space="preserve"> ayat (3)</w:t>
            </w:r>
            <w:r w:rsidRPr="00EE7CB4">
              <w:rPr>
                <w:rFonts w:ascii="Bookman Old Style" w:hAnsi="Bookman Old Style" w:cs="Arial"/>
                <w:color w:val="FF0000"/>
                <w:sz w:val="24"/>
                <w:szCs w:val="24"/>
                <w:lang w:val="id-ID"/>
              </w:rPr>
              <w:t>, Pasal 25, dan Pasal 26.</w:t>
            </w:r>
          </w:p>
          <w:p w:rsidR="009443C3" w:rsidRPr="00EE7CB4" w:rsidRDefault="009443C3" w:rsidP="00AC6F61">
            <w:pPr>
              <w:pStyle w:val="ListParagraph"/>
              <w:numPr>
                <w:ilvl w:val="0"/>
                <w:numId w:val="60"/>
              </w:numPr>
              <w:spacing w:after="0" w:line="240" w:lineRule="auto"/>
              <w:ind w:left="601" w:hanging="567"/>
              <w:jc w:val="both"/>
              <w:rPr>
                <w:rFonts w:ascii="Bookman Old Style" w:hAnsi="Bookman Old Style" w:cs="Arial"/>
                <w:color w:val="FF0000"/>
                <w:sz w:val="24"/>
                <w:szCs w:val="24"/>
              </w:rPr>
            </w:pPr>
            <w:r w:rsidRPr="00EE7CB4">
              <w:rPr>
                <w:rFonts w:ascii="Bookman Old Style" w:hAnsi="Bookman Old Style" w:cs="Arial"/>
                <w:color w:val="FF0000"/>
                <w:sz w:val="24"/>
                <w:szCs w:val="24"/>
              </w:rPr>
              <w:t xml:space="preserve">Berdasarkan hasil verifikasi faktual </w:t>
            </w:r>
            <w:r w:rsidRPr="00EE7CB4">
              <w:rPr>
                <w:rFonts w:ascii="Bookman Old Style" w:hAnsi="Bookman Old Style" w:cs="Arial"/>
                <w:color w:val="FF0000"/>
                <w:sz w:val="24"/>
                <w:szCs w:val="24"/>
                <w:lang w:val="id-ID"/>
              </w:rPr>
              <w:t xml:space="preserve">perbaikan </w:t>
            </w:r>
            <w:r w:rsidRPr="00EE7CB4">
              <w:rPr>
                <w:rFonts w:ascii="Bookman Old Style" w:hAnsi="Bookman Old Style" w:cs="Arial"/>
                <w:color w:val="FF0000"/>
                <w:sz w:val="24"/>
                <w:szCs w:val="24"/>
              </w:rPr>
              <w:t>oleh PPS, PPK melaksanakan rekapitulasi dengan menempuh prosedur sebagaimana dimaksud dalam Pasal 27 dan Pasal 28.</w:t>
            </w:r>
          </w:p>
          <w:p w:rsidR="009443C3" w:rsidRPr="00EE7CB4" w:rsidRDefault="009443C3" w:rsidP="00AC6F61">
            <w:pPr>
              <w:pStyle w:val="ListParagraph"/>
              <w:numPr>
                <w:ilvl w:val="0"/>
                <w:numId w:val="60"/>
              </w:numPr>
              <w:spacing w:after="0" w:line="240" w:lineRule="auto"/>
              <w:ind w:left="601" w:hanging="567"/>
              <w:jc w:val="both"/>
              <w:rPr>
                <w:rFonts w:ascii="Bookman Old Style" w:hAnsi="Bookman Old Style" w:cs="Arial"/>
                <w:color w:val="FF0000"/>
                <w:sz w:val="24"/>
                <w:szCs w:val="24"/>
              </w:rPr>
            </w:pPr>
            <w:r w:rsidRPr="00EE7CB4">
              <w:rPr>
                <w:rFonts w:ascii="Bookman Old Style" w:hAnsi="Bookman Old Style" w:cs="Arial"/>
                <w:color w:val="FF0000"/>
                <w:sz w:val="24"/>
                <w:szCs w:val="24"/>
              </w:rPr>
              <w:t>Berdasarkan hasil rekapitulasi oleh PPK, KPU/KIP Kabupaten/Kota melaksanakan rekapitulasi dengan menempuh prosedur sebagaimana dimaksud dalam Pasal 29 dan Pasal 30.</w:t>
            </w:r>
          </w:p>
          <w:p w:rsidR="009443C3" w:rsidRPr="00EE7CB4" w:rsidRDefault="009443C3" w:rsidP="00AC6F61">
            <w:pPr>
              <w:pStyle w:val="ListParagraph"/>
              <w:numPr>
                <w:ilvl w:val="0"/>
                <w:numId w:val="60"/>
              </w:numPr>
              <w:spacing w:after="0" w:line="240" w:lineRule="auto"/>
              <w:ind w:left="601" w:hanging="567"/>
              <w:jc w:val="both"/>
              <w:rPr>
                <w:rFonts w:ascii="Bookman Old Style" w:hAnsi="Bookman Old Style" w:cs="Arial"/>
                <w:color w:val="FF0000"/>
                <w:sz w:val="24"/>
                <w:szCs w:val="24"/>
              </w:rPr>
            </w:pPr>
            <w:r w:rsidRPr="00EE7CB4">
              <w:rPr>
                <w:rFonts w:ascii="Bookman Old Style" w:hAnsi="Bookman Old Style" w:cs="Arial"/>
                <w:color w:val="FF0000"/>
                <w:sz w:val="24"/>
                <w:szCs w:val="24"/>
              </w:rPr>
              <w:t xml:space="preserve">Berdasarkan hasil rekapitulasi oleh KPU/KIP Kabupaten/Kota, KPU Provinsi/KIP Aceh melakukan rekapitulasi terhadap hasil verifikasi perbaikan dukungan Bakal Pasangan Calon perseorangan untuk Pemilihan </w:t>
            </w:r>
            <w:r w:rsidRPr="00EE7CB4">
              <w:rPr>
                <w:rFonts w:ascii="Bookman Old Style" w:hAnsi="Bookman Old Style" w:cs="Arial"/>
                <w:color w:val="FF0000"/>
                <w:sz w:val="24"/>
                <w:szCs w:val="24"/>
              </w:rPr>
              <w:lastRenderedPageBreak/>
              <w:t xml:space="preserve">Gubernur dan Wakil Gubernur dengan menempuh prosedur sebagaimana dimaksud dalam Pasal 31 dan Pasal 32. </w:t>
            </w:r>
          </w:p>
          <w:p w:rsidR="009443C3" w:rsidRPr="00EE7CB4" w:rsidRDefault="009443C3" w:rsidP="00AC6F61">
            <w:pPr>
              <w:pStyle w:val="ListParagraph"/>
              <w:numPr>
                <w:ilvl w:val="0"/>
                <w:numId w:val="60"/>
              </w:numPr>
              <w:spacing w:after="0" w:line="240" w:lineRule="auto"/>
              <w:ind w:left="601" w:hanging="567"/>
              <w:jc w:val="both"/>
              <w:rPr>
                <w:rFonts w:ascii="Bookman Old Style" w:hAnsi="Bookman Old Style" w:cs="Arial"/>
                <w:color w:val="FF0000"/>
                <w:sz w:val="24"/>
                <w:szCs w:val="24"/>
              </w:rPr>
            </w:pPr>
            <w:r w:rsidRPr="00EE7CB4">
              <w:rPr>
                <w:rFonts w:ascii="Bookman Old Style" w:hAnsi="Bookman Old Style" w:cs="Arial"/>
                <w:color w:val="FF0000"/>
                <w:sz w:val="24"/>
                <w:szCs w:val="24"/>
                <w:lang w:val="id-ID"/>
              </w:rPr>
              <w:t xml:space="preserve">Dalam hal berdasarkan hasil rekapitulasi </w:t>
            </w:r>
            <w:r w:rsidRPr="009443C3">
              <w:rPr>
                <w:rFonts w:ascii="Bookman Old Style" w:hAnsi="Bookman Old Style" w:cs="Arial"/>
                <w:color w:val="FF0000"/>
                <w:sz w:val="24"/>
                <w:szCs w:val="24"/>
              </w:rPr>
              <w:t>sebagaimana</w:t>
            </w:r>
            <w:r w:rsidRPr="00EE7CB4">
              <w:rPr>
                <w:rFonts w:ascii="Bookman Old Style" w:hAnsi="Bookman Old Style" w:cs="Arial"/>
                <w:color w:val="FF0000"/>
                <w:sz w:val="24"/>
                <w:szCs w:val="24"/>
                <w:lang w:val="id-ID"/>
              </w:rPr>
              <w:t xml:space="preserve"> dimaksud pada ayat (5), dukungan </w:t>
            </w:r>
            <w:r w:rsidRPr="00EE7CB4">
              <w:rPr>
                <w:rFonts w:ascii="Bookman Old Style" w:hAnsi="Bookman Old Style" w:cs="Book Antiqua"/>
                <w:color w:val="FF0000"/>
                <w:sz w:val="24"/>
                <w:szCs w:val="24"/>
                <w:lang w:val="id-ID"/>
              </w:rPr>
              <w:t xml:space="preserve">Bakal </w:t>
            </w:r>
            <w:r w:rsidRPr="00EE7CB4">
              <w:rPr>
                <w:rFonts w:ascii="Bookman Old Style" w:hAnsi="Bookman Old Style" w:cs="Book Antiqua"/>
                <w:color w:val="FF0000"/>
                <w:sz w:val="24"/>
                <w:szCs w:val="24"/>
              </w:rPr>
              <w:t>Pasangan</w:t>
            </w:r>
            <w:r w:rsidRPr="00EE7CB4">
              <w:rPr>
                <w:rFonts w:ascii="Bookman Old Style" w:hAnsi="Bookman Old Style" w:cs="Book Antiqua"/>
                <w:color w:val="FF0000"/>
                <w:sz w:val="24"/>
                <w:szCs w:val="24"/>
                <w:lang w:val="id-ID"/>
              </w:rPr>
              <w:t xml:space="preserve"> Calon</w:t>
            </w:r>
            <w:r w:rsidRPr="00EE7CB4">
              <w:rPr>
                <w:rFonts w:ascii="Bookman Old Style" w:hAnsi="Bookman Old Style" w:cs="Arial"/>
                <w:color w:val="FF0000"/>
                <w:sz w:val="24"/>
                <w:szCs w:val="24"/>
                <w:lang w:val="id-ID"/>
              </w:rPr>
              <w:t xml:space="preserve"> perseorangan Bupati dan Wakil Bupati atau Walikota dan Wakil Walikota dinyatakan:</w:t>
            </w:r>
          </w:p>
          <w:p w:rsidR="009443C3" w:rsidRPr="00EE7CB4" w:rsidRDefault="009443C3" w:rsidP="00AC6F61">
            <w:pPr>
              <w:pStyle w:val="ListParagraph"/>
              <w:numPr>
                <w:ilvl w:val="0"/>
                <w:numId w:val="58"/>
              </w:numPr>
              <w:spacing w:after="0" w:line="240" w:lineRule="auto"/>
              <w:ind w:left="1309" w:hanging="567"/>
              <w:jc w:val="both"/>
              <w:rPr>
                <w:rFonts w:ascii="Bookman Old Style" w:hAnsi="Bookman Old Style" w:cs="Arial"/>
                <w:color w:val="FF0000"/>
                <w:sz w:val="24"/>
                <w:szCs w:val="24"/>
              </w:rPr>
            </w:pPr>
            <w:r w:rsidRPr="00EE7CB4">
              <w:rPr>
                <w:rFonts w:ascii="Bookman Old Style" w:hAnsi="Bookman Old Style" w:cs="Arial"/>
                <w:color w:val="FF0000"/>
                <w:sz w:val="24"/>
                <w:szCs w:val="24"/>
                <w:lang w:val="id-ID"/>
              </w:rPr>
              <w:t xml:space="preserve">telah memenuhi syarat </w:t>
            </w:r>
            <w:r>
              <w:rPr>
                <w:rFonts w:ascii="Bookman Old Style" w:hAnsi="Bookman Old Style" w:cs="Arial"/>
                <w:color w:val="FF0000"/>
                <w:sz w:val="24"/>
                <w:szCs w:val="24"/>
              </w:rPr>
              <w:t xml:space="preserve">jumlah </w:t>
            </w:r>
            <w:r w:rsidRPr="00EE7CB4">
              <w:rPr>
                <w:rFonts w:ascii="Bookman Old Style" w:hAnsi="Bookman Old Style" w:cs="Arial"/>
                <w:color w:val="FF0000"/>
                <w:sz w:val="24"/>
                <w:szCs w:val="24"/>
                <w:lang w:val="id-ID"/>
              </w:rPr>
              <w:t xml:space="preserve">minimal </w:t>
            </w:r>
            <w:r>
              <w:rPr>
                <w:rFonts w:ascii="Bookman Old Style" w:hAnsi="Bookman Old Style" w:cs="Arial"/>
                <w:color w:val="FF0000"/>
                <w:sz w:val="24"/>
                <w:szCs w:val="24"/>
                <w:lang w:val="id-ID"/>
              </w:rPr>
              <w:t>dukungan dan persebaran</w:t>
            </w:r>
            <w:r w:rsidRPr="00EE7CB4">
              <w:rPr>
                <w:rFonts w:ascii="Bookman Old Style" w:hAnsi="Bookman Old Style" w:cs="Arial"/>
                <w:color w:val="FF0000"/>
                <w:sz w:val="24"/>
                <w:szCs w:val="24"/>
              </w:rPr>
              <w:t>,</w:t>
            </w:r>
            <w:r w:rsidRPr="00EE7CB4">
              <w:rPr>
                <w:rFonts w:ascii="Bookman Old Style" w:hAnsi="Bookman Old Style" w:cs="Arial"/>
                <w:color w:val="FF0000"/>
                <w:sz w:val="24"/>
                <w:szCs w:val="24"/>
                <w:lang w:val="id-ID"/>
              </w:rPr>
              <w:t xml:space="preserve"> KPU/KIP Kabupaten/Kota menyatakan perbaikan dukungan </w:t>
            </w:r>
            <w:r w:rsidRPr="00EE7CB4">
              <w:rPr>
                <w:rFonts w:ascii="Bookman Old Style" w:hAnsi="Bookman Old Style" w:cs="Book Antiqua"/>
                <w:color w:val="FF0000"/>
                <w:sz w:val="24"/>
                <w:szCs w:val="24"/>
              </w:rPr>
              <w:t>Pasangan</w:t>
            </w:r>
            <w:r w:rsidRPr="00EE7CB4">
              <w:rPr>
                <w:rFonts w:ascii="Bookman Old Style" w:hAnsi="Bookman Old Style" w:cs="Book Antiqua"/>
                <w:color w:val="FF0000"/>
                <w:sz w:val="24"/>
                <w:szCs w:val="24"/>
                <w:lang w:val="id-ID"/>
              </w:rPr>
              <w:t xml:space="preserve"> Calon</w:t>
            </w:r>
            <w:r w:rsidRPr="00EE7CB4">
              <w:rPr>
                <w:rFonts w:ascii="Bookman Old Style" w:hAnsi="Bookman Old Style" w:cs="Arial"/>
                <w:color w:val="FF0000"/>
                <w:sz w:val="24"/>
                <w:szCs w:val="24"/>
                <w:lang w:val="id-ID"/>
              </w:rPr>
              <w:t xml:space="preserve"> perseorangan memenuhi syarat;</w:t>
            </w:r>
            <w:r w:rsidRPr="00EE7CB4">
              <w:rPr>
                <w:rFonts w:ascii="Bookman Old Style" w:hAnsi="Bookman Old Style" w:cs="Arial"/>
                <w:color w:val="FF0000"/>
                <w:sz w:val="24"/>
                <w:szCs w:val="24"/>
              </w:rPr>
              <w:t xml:space="preserve"> atau</w:t>
            </w:r>
          </w:p>
          <w:p w:rsidR="009443C3" w:rsidRPr="00EE7CB4" w:rsidRDefault="009443C3" w:rsidP="00AC6F61">
            <w:pPr>
              <w:pStyle w:val="ListParagraph"/>
              <w:numPr>
                <w:ilvl w:val="0"/>
                <w:numId w:val="58"/>
              </w:numPr>
              <w:spacing w:after="0" w:line="240" w:lineRule="auto"/>
              <w:ind w:left="1309" w:hanging="567"/>
              <w:jc w:val="both"/>
              <w:rPr>
                <w:rFonts w:ascii="Bookman Old Style" w:hAnsi="Bookman Old Style" w:cs="Arial"/>
                <w:color w:val="FF0000"/>
                <w:sz w:val="24"/>
                <w:szCs w:val="24"/>
              </w:rPr>
            </w:pPr>
            <w:r w:rsidRPr="00EE7CB4">
              <w:rPr>
                <w:rFonts w:ascii="Bookman Old Style" w:hAnsi="Bookman Old Style" w:cs="Arial"/>
                <w:color w:val="FF0000"/>
                <w:sz w:val="24"/>
                <w:szCs w:val="24"/>
                <w:lang w:val="id-ID"/>
              </w:rPr>
              <w:t xml:space="preserve">tidak memenuhi syarat </w:t>
            </w:r>
            <w:r>
              <w:rPr>
                <w:rFonts w:ascii="Bookman Old Style" w:hAnsi="Bookman Old Style" w:cs="Arial"/>
                <w:color w:val="FF0000"/>
                <w:sz w:val="24"/>
                <w:szCs w:val="24"/>
              </w:rPr>
              <w:t xml:space="preserve">jumlah </w:t>
            </w:r>
            <w:r w:rsidRPr="00EE7CB4">
              <w:rPr>
                <w:rFonts w:ascii="Bookman Old Style" w:hAnsi="Bookman Old Style" w:cs="Arial"/>
                <w:color w:val="FF0000"/>
                <w:sz w:val="24"/>
                <w:szCs w:val="24"/>
                <w:lang w:val="id-ID"/>
              </w:rPr>
              <w:t>mini</w:t>
            </w:r>
            <w:r>
              <w:rPr>
                <w:rFonts w:ascii="Bookman Old Style" w:hAnsi="Bookman Old Style" w:cs="Arial"/>
                <w:color w:val="FF0000"/>
                <w:sz w:val="24"/>
                <w:szCs w:val="24"/>
                <w:lang w:val="id-ID"/>
              </w:rPr>
              <w:t>mal dukungan dan persebaran</w:t>
            </w:r>
            <w:r w:rsidRPr="00EE7CB4">
              <w:rPr>
                <w:rFonts w:ascii="Bookman Old Style" w:hAnsi="Bookman Old Style" w:cs="Arial"/>
                <w:color w:val="FF0000"/>
                <w:sz w:val="24"/>
                <w:szCs w:val="24"/>
              </w:rPr>
              <w:t>,</w:t>
            </w:r>
            <w:r w:rsidRPr="00EE7CB4">
              <w:rPr>
                <w:rFonts w:ascii="Bookman Old Style" w:hAnsi="Bookman Old Style" w:cs="Arial"/>
                <w:color w:val="FF0000"/>
                <w:sz w:val="24"/>
                <w:szCs w:val="24"/>
                <w:lang w:val="id-ID"/>
              </w:rPr>
              <w:t xml:space="preserve"> KPU/KIP Kabupaten/Kota menyatakan perbaikan dukungan </w:t>
            </w:r>
            <w:r w:rsidRPr="00EE7CB4">
              <w:rPr>
                <w:rFonts w:ascii="Bookman Old Style" w:hAnsi="Bookman Old Style" w:cs="Book Antiqua"/>
                <w:color w:val="FF0000"/>
                <w:sz w:val="24"/>
                <w:szCs w:val="24"/>
              </w:rPr>
              <w:t>Pasangan</w:t>
            </w:r>
            <w:r w:rsidRPr="00EE7CB4">
              <w:rPr>
                <w:rFonts w:ascii="Bookman Old Style" w:hAnsi="Bookman Old Style" w:cs="Book Antiqua"/>
                <w:color w:val="FF0000"/>
                <w:sz w:val="24"/>
                <w:szCs w:val="24"/>
                <w:lang w:val="id-ID"/>
              </w:rPr>
              <w:t xml:space="preserve"> Calon</w:t>
            </w:r>
            <w:r w:rsidRPr="00EE7CB4">
              <w:rPr>
                <w:rFonts w:ascii="Bookman Old Style" w:hAnsi="Bookman Old Style" w:cs="Arial"/>
                <w:color w:val="FF0000"/>
                <w:sz w:val="24"/>
                <w:szCs w:val="24"/>
                <w:lang w:val="id-ID"/>
              </w:rPr>
              <w:t xml:space="preserve"> perseorangan tidak memenuhi syarat.</w:t>
            </w:r>
          </w:p>
          <w:p w:rsidR="009443C3" w:rsidRPr="00EE7CB4" w:rsidRDefault="009443C3" w:rsidP="00AC6F61">
            <w:pPr>
              <w:pStyle w:val="ListParagraph"/>
              <w:numPr>
                <w:ilvl w:val="0"/>
                <w:numId w:val="60"/>
              </w:numPr>
              <w:spacing w:after="0" w:line="240" w:lineRule="auto"/>
              <w:ind w:left="601" w:hanging="567"/>
              <w:jc w:val="both"/>
              <w:rPr>
                <w:rFonts w:ascii="Bookman Old Style" w:hAnsi="Bookman Old Style" w:cs="Arial"/>
                <w:color w:val="FF0000"/>
                <w:sz w:val="24"/>
                <w:szCs w:val="24"/>
                <w:lang w:val="id-ID"/>
              </w:rPr>
            </w:pPr>
            <w:r w:rsidRPr="00EE7CB4">
              <w:rPr>
                <w:rFonts w:ascii="Bookman Old Style" w:hAnsi="Bookman Old Style" w:cs="Arial"/>
                <w:color w:val="FF0000"/>
                <w:sz w:val="24"/>
                <w:szCs w:val="24"/>
                <w:lang w:val="id-ID"/>
              </w:rPr>
              <w:t xml:space="preserve">Dalam hal berdasarkan hasil rekapitulasi sebagaimana dimaksud pada ayat (6), dukungan </w:t>
            </w:r>
            <w:r w:rsidRPr="00EE7CB4">
              <w:rPr>
                <w:rFonts w:ascii="Bookman Old Style" w:hAnsi="Bookman Old Style" w:cs="Book Antiqua"/>
                <w:color w:val="FF0000"/>
                <w:sz w:val="24"/>
                <w:szCs w:val="24"/>
                <w:lang w:val="id-ID"/>
              </w:rPr>
              <w:t xml:space="preserve">Bakal </w:t>
            </w:r>
            <w:r w:rsidRPr="00EE7CB4">
              <w:rPr>
                <w:rFonts w:ascii="Bookman Old Style" w:hAnsi="Bookman Old Style" w:cs="Book Antiqua"/>
                <w:color w:val="FF0000"/>
                <w:sz w:val="24"/>
                <w:szCs w:val="24"/>
              </w:rPr>
              <w:t>Pasangan</w:t>
            </w:r>
            <w:r w:rsidRPr="00EE7CB4">
              <w:rPr>
                <w:rFonts w:ascii="Bookman Old Style" w:hAnsi="Bookman Old Style" w:cs="Book Antiqua"/>
                <w:color w:val="FF0000"/>
                <w:sz w:val="24"/>
                <w:szCs w:val="24"/>
                <w:lang w:val="id-ID"/>
              </w:rPr>
              <w:t xml:space="preserve"> Calon</w:t>
            </w:r>
            <w:r w:rsidRPr="00EE7CB4">
              <w:rPr>
                <w:rFonts w:ascii="Bookman Old Style" w:hAnsi="Bookman Old Style" w:cs="Arial"/>
                <w:color w:val="FF0000"/>
                <w:sz w:val="24"/>
                <w:szCs w:val="24"/>
                <w:lang w:val="id-ID"/>
              </w:rPr>
              <w:t xml:space="preserve"> perseorangan Gubernur dan Wakil Gubernur dinyatakan:</w:t>
            </w:r>
          </w:p>
          <w:p w:rsidR="009443C3" w:rsidRPr="00EE7CB4" w:rsidRDefault="009443C3" w:rsidP="00AC6F61">
            <w:pPr>
              <w:pStyle w:val="ListParagraph"/>
              <w:numPr>
                <w:ilvl w:val="0"/>
                <w:numId w:val="59"/>
              </w:numPr>
              <w:spacing w:after="0" w:line="240" w:lineRule="auto"/>
              <w:ind w:left="1168" w:hanging="567"/>
              <w:jc w:val="both"/>
              <w:rPr>
                <w:rFonts w:ascii="Bookman Old Style" w:hAnsi="Bookman Old Style" w:cs="Arial"/>
                <w:color w:val="FF0000"/>
                <w:sz w:val="24"/>
                <w:szCs w:val="24"/>
              </w:rPr>
            </w:pPr>
            <w:r w:rsidRPr="00EE7CB4">
              <w:rPr>
                <w:rFonts w:ascii="Bookman Old Style" w:hAnsi="Bookman Old Style" w:cs="Arial"/>
                <w:color w:val="FF0000"/>
                <w:sz w:val="24"/>
                <w:szCs w:val="24"/>
                <w:lang w:val="id-ID"/>
              </w:rPr>
              <w:t xml:space="preserve">telah memenuhi syarat </w:t>
            </w:r>
            <w:r>
              <w:rPr>
                <w:rFonts w:ascii="Bookman Old Style" w:hAnsi="Bookman Old Style" w:cs="Arial"/>
                <w:color w:val="FF0000"/>
                <w:sz w:val="24"/>
                <w:szCs w:val="24"/>
              </w:rPr>
              <w:t xml:space="preserve">jumlah </w:t>
            </w:r>
            <w:r w:rsidRPr="00EE7CB4">
              <w:rPr>
                <w:rFonts w:ascii="Bookman Old Style" w:hAnsi="Bookman Old Style" w:cs="Arial"/>
                <w:color w:val="FF0000"/>
                <w:sz w:val="24"/>
                <w:szCs w:val="24"/>
                <w:lang w:val="id-ID"/>
              </w:rPr>
              <w:t>minimal dukungan dan persebaran</w:t>
            </w:r>
            <w:r w:rsidRPr="00EE7CB4">
              <w:rPr>
                <w:rFonts w:ascii="Bookman Old Style" w:hAnsi="Bookman Old Style" w:cs="Arial"/>
                <w:color w:val="FF0000"/>
                <w:sz w:val="24"/>
                <w:szCs w:val="24"/>
              </w:rPr>
              <w:t>,</w:t>
            </w:r>
            <w:r w:rsidRPr="00EE7CB4">
              <w:rPr>
                <w:rFonts w:ascii="Bookman Old Style" w:hAnsi="Bookman Old Style" w:cs="Arial"/>
                <w:color w:val="FF0000"/>
                <w:sz w:val="24"/>
                <w:szCs w:val="24"/>
                <w:lang w:val="id-ID"/>
              </w:rPr>
              <w:t xml:space="preserve"> KPU Provinsi/KIP Aceh menyatakan </w:t>
            </w:r>
            <w:r w:rsidRPr="00EE7CB4">
              <w:rPr>
                <w:rFonts w:ascii="Bookman Old Style" w:hAnsi="Bookman Old Style" w:cs="Arial"/>
                <w:color w:val="FF0000"/>
                <w:sz w:val="24"/>
                <w:szCs w:val="24"/>
                <w:lang w:val="id-ID"/>
              </w:rPr>
              <w:lastRenderedPageBreak/>
              <w:t xml:space="preserve">perbaikan dukungan </w:t>
            </w:r>
            <w:r w:rsidRPr="00EE7CB4">
              <w:rPr>
                <w:rFonts w:ascii="Bookman Old Style" w:hAnsi="Bookman Old Style" w:cs="Book Antiqua"/>
                <w:color w:val="FF0000"/>
                <w:sz w:val="24"/>
                <w:szCs w:val="24"/>
              </w:rPr>
              <w:t>Pasangan</w:t>
            </w:r>
            <w:r w:rsidRPr="00EE7CB4">
              <w:rPr>
                <w:rFonts w:ascii="Bookman Old Style" w:hAnsi="Bookman Old Style" w:cs="Book Antiqua"/>
                <w:color w:val="FF0000"/>
                <w:sz w:val="24"/>
                <w:szCs w:val="24"/>
                <w:lang w:val="id-ID"/>
              </w:rPr>
              <w:t xml:space="preserve"> Calon</w:t>
            </w:r>
            <w:r w:rsidRPr="00EE7CB4">
              <w:rPr>
                <w:rFonts w:ascii="Bookman Old Style" w:hAnsi="Bookman Old Style" w:cs="Arial"/>
                <w:color w:val="FF0000"/>
                <w:sz w:val="24"/>
                <w:szCs w:val="24"/>
                <w:lang w:val="id-ID"/>
              </w:rPr>
              <w:t xml:space="preserve"> perseorangan memenuhi syarat; atau</w:t>
            </w:r>
          </w:p>
          <w:p w:rsidR="005029D4" w:rsidRPr="005029D4" w:rsidRDefault="009443C3" w:rsidP="00AC6F61">
            <w:pPr>
              <w:pStyle w:val="ListParagraph"/>
              <w:numPr>
                <w:ilvl w:val="0"/>
                <w:numId w:val="59"/>
              </w:numPr>
              <w:spacing w:after="0" w:line="240" w:lineRule="auto"/>
              <w:ind w:left="1168" w:hanging="567"/>
              <w:jc w:val="both"/>
              <w:rPr>
                <w:rFonts w:ascii="Bookman Old Style" w:hAnsi="Bookman Old Style"/>
                <w:sz w:val="24"/>
                <w:szCs w:val="24"/>
                <w:lang w:val="id-ID"/>
              </w:rPr>
            </w:pPr>
            <w:r w:rsidRPr="00EE7CB4">
              <w:rPr>
                <w:rFonts w:ascii="Bookman Old Style" w:hAnsi="Bookman Old Style" w:cs="Arial"/>
                <w:color w:val="FF0000"/>
                <w:sz w:val="24"/>
                <w:szCs w:val="24"/>
                <w:lang w:val="id-ID"/>
              </w:rPr>
              <w:t xml:space="preserve">tidak memenuhi syarat </w:t>
            </w:r>
            <w:r>
              <w:rPr>
                <w:rFonts w:ascii="Bookman Old Style" w:hAnsi="Bookman Old Style" w:cs="Arial"/>
                <w:color w:val="FF0000"/>
                <w:sz w:val="24"/>
                <w:szCs w:val="24"/>
              </w:rPr>
              <w:t xml:space="preserve">jumlah </w:t>
            </w:r>
            <w:r w:rsidRPr="00EE7CB4">
              <w:rPr>
                <w:rFonts w:ascii="Bookman Old Style" w:hAnsi="Bookman Old Style" w:cs="Arial"/>
                <w:color w:val="FF0000"/>
                <w:sz w:val="24"/>
                <w:szCs w:val="24"/>
                <w:lang w:val="id-ID"/>
              </w:rPr>
              <w:t>minimal dukungan dan persebaran</w:t>
            </w:r>
            <w:r w:rsidRPr="00EE7CB4">
              <w:rPr>
                <w:rFonts w:ascii="Bookman Old Style" w:hAnsi="Bookman Old Style" w:cs="Arial"/>
                <w:color w:val="FF0000"/>
                <w:sz w:val="24"/>
                <w:szCs w:val="24"/>
              </w:rPr>
              <w:t>,</w:t>
            </w:r>
            <w:r w:rsidRPr="00EE7CB4">
              <w:rPr>
                <w:rFonts w:ascii="Bookman Old Style" w:hAnsi="Bookman Old Style" w:cs="Arial"/>
                <w:color w:val="FF0000"/>
                <w:sz w:val="24"/>
                <w:szCs w:val="24"/>
                <w:lang w:val="id-ID"/>
              </w:rPr>
              <w:t xml:space="preserve"> KPU Provinsi/KIP Aceh menyatakan perbaikan dukungan </w:t>
            </w:r>
            <w:r w:rsidRPr="00EE7CB4">
              <w:rPr>
                <w:rFonts w:ascii="Bookman Old Style" w:hAnsi="Bookman Old Style" w:cs="Book Antiqua"/>
                <w:color w:val="FF0000"/>
                <w:sz w:val="24"/>
                <w:szCs w:val="24"/>
              </w:rPr>
              <w:t>Pasangan</w:t>
            </w:r>
            <w:r w:rsidRPr="00EE7CB4">
              <w:rPr>
                <w:rFonts w:ascii="Bookman Old Style" w:hAnsi="Bookman Old Style" w:cs="Book Antiqua"/>
                <w:color w:val="FF0000"/>
                <w:sz w:val="24"/>
                <w:szCs w:val="24"/>
                <w:lang w:val="id-ID"/>
              </w:rPr>
              <w:t xml:space="preserve"> Calon</w:t>
            </w:r>
            <w:r w:rsidRPr="00EE7CB4">
              <w:rPr>
                <w:rFonts w:ascii="Bookman Old Style" w:hAnsi="Bookman Old Style" w:cs="Arial"/>
                <w:color w:val="FF0000"/>
                <w:sz w:val="24"/>
                <w:szCs w:val="24"/>
                <w:lang w:val="id-ID"/>
              </w:rPr>
              <w:t xml:space="preserve"> perseorangan tidak memenuhi syarat.</w:t>
            </w:r>
          </w:p>
        </w:tc>
        <w:tc>
          <w:tcPr>
            <w:tcW w:w="3685" w:type="dxa"/>
          </w:tcPr>
          <w:p w:rsidR="00555D92" w:rsidRDefault="009443C3" w:rsidP="005B44E1">
            <w:pPr>
              <w:jc w:val="both"/>
              <w:rPr>
                <w:rFonts w:ascii="Bookman Old Style" w:hAnsi="Bookman Old Style"/>
                <w:sz w:val="24"/>
                <w:szCs w:val="24"/>
              </w:rPr>
            </w:pPr>
            <w:r>
              <w:rPr>
                <w:rFonts w:ascii="Bookman Old Style" w:hAnsi="Bookman Old Style"/>
                <w:sz w:val="24"/>
                <w:szCs w:val="24"/>
              </w:rPr>
              <w:lastRenderedPageBreak/>
              <w:t xml:space="preserve">Memindahkan dari Pasal </w:t>
            </w:r>
            <w:r>
              <w:rPr>
                <w:rFonts w:ascii="Bookman Old Style" w:hAnsi="Bookman Old Style"/>
                <w:sz w:val="24"/>
                <w:szCs w:val="24"/>
                <w:lang w:val="id-ID"/>
              </w:rPr>
              <w:t>57</w:t>
            </w:r>
            <w:r w:rsidR="00A378CF">
              <w:rPr>
                <w:rFonts w:ascii="Bookman Old Style" w:hAnsi="Bookman Old Style"/>
                <w:sz w:val="24"/>
                <w:szCs w:val="24"/>
              </w:rPr>
              <w:t xml:space="preserve"> agar sesuai dengan tahapan dan mekanisme yang terbaru terkait dukungan Paslon perseorangan, sbb:</w:t>
            </w:r>
          </w:p>
          <w:p w:rsidR="00A378CF" w:rsidRPr="00A378CF" w:rsidRDefault="00A378CF" w:rsidP="005B44E1">
            <w:pPr>
              <w:pStyle w:val="ListParagraph"/>
              <w:numPr>
                <w:ilvl w:val="2"/>
                <w:numId w:val="5"/>
              </w:numPr>
              <w:spacing w:after="0" w:line="240" w:lineRule="auto"/>
              <w:ind w:left="352" w:hanging="414"/>
              <w:jc w:val="both"/>
              <w:rPr>
                <w:rFonts w:ascii="Bookman Old Style" w:hAnsi="Bookman Old Style"/>
                <w:sz w:val="24"/>
                <w:szCs w:val="24"/>
              </w:rPr>
            </w:pPr>
            <w:r>
              <w:rPr>
                <w:rFonts w:ascii="Bookman Old Style" w:hAnsi="Bookman Old Style"/>
                <w:sz w:val="24"/>
                <w:szCs w:val="24"/>
              </w:rPr>
              <w:t>penyerahan dukungan</w:t>
            </w:r>
          </w:p>
          <w:p w:rsidR="00A378CF" w:rsidRPr="00A378CF" w:rsidRDefault="00A378CF" w:rsidP="005B44E1">
            <w:pPr>
              <w:pStyle w:val="ListParagraph"/>
              <w:numPr>
                <w:ilvl w:val="2"/>
                <w:numId w:val="5"/>
              </w:numPr>
              <w:spacing w:after="0" w:line="240" w:lineRule="auto"/>
              <w:ind w:left="352" w:hanging="414"/>
              <w:jc w:val="both"/>
              <w:rPr>
                <w:rFonts w:ascii="Bookman Old Style" w:hAnsi="Bookman Old Style"/>
                <w:sz w:val="24"/>
                <w:szCs w:val="24"/>
              </w:rPr>
            </w:pPr>
            <w:r>
              <w:rPr>
                <w:rFonts w:ascii="Bookman Old Style" w:hAnsi="Bookman Old Style"/>
                <w:sz w:val="24"/>
                <w:szCs w:val="24"/>
              </w:rPr>
              <w:t>verifikasi administrasi dukungan</w:t>
            </w:r>
          </w:p>
          <w:p w:rsidR="005029D4" w:rsidRPr="005029D4" w:rsidRDefault="005029D4" w:rsidP="005B44E1">
            <w:pPr>
              <w:pStyle w:val="ListParagraph"/>
              <w:numPr>
                <w:ilvl w:val="2"/>
                <w:numId w:val="5"/>
              </w:numPr>
              <w:spacing w:after="0" w:line="240" w:lineRule="auto"/>
              <w:ind w:left="352" w:hanging="414"/>
              <w:jc w:val="both"/>
              <w:rPr>
                <w:rFonts w:ascii="Bookman Old Style" w:hAnsi="Bookman Old Style"/>
                <w:sz w:val="24"/>
                <w:szCs w:val="24"/>
              </w:rPr>
            </w:pPr>
            <w:r>
              <w:rPr>
                <w:rFonts w:ascii="Bookman Old Style" w:hAnsi="Bookman Old Style"/>
                <w:sz w:val="24"/>
                <w:szCs w:val="24"/>
                <w:lang w:val="id-ID"/>
              </w:rPr>
              <w:t>verifikasi faktul</w:t>
            </w:r>
          </w:p>
          <w:p w:rsidR="00A378CF" w:rsidRPr="00A378CF" w:rsidRDefault="00A378CF" w:rsidP="005B44E1">
            <w:pPr>
              <w:pStyle w:val="ListParagraph"/>
              <w:numPr>
                <w:ilvl w:val="2"/>
                <w:numId w:val="5"/>
              </w:numPr>
              <w:spacing w:after="0" w:line="240" w:lineRule="auto"/>
              <w:ind w:left="352" w:hanging="414"/>
              <w:jc w:val="both"/>
              <w:rPr>
                <w:rFonts w:ascii="Bookman Old Style" w:hAnsi="Bookman Old Style"/>
                <w:sz w:val="24"/>
                <w:szCs w:val="24"/>
              </w:rPr>
            </w:pPr>
            <w:r>
              <w:rPr>
                <w:rFonts w:ascii="Bookman Old Style" w:hAnsi="Bookman Old Style"/>
                <w:sz w:val="24"/>
                <w:szCs w:val="24"/>
              </w:rPr>
              <w:t>perbaikan dukungan</w:t>
            </w:r>
            <w:r w:rsidR="005029D4">
              <w:rPr>
                <w:rFonts w:ascii="Bookman Old Style" w:hAnsi="Bookman Old Style"/>
                <w:sz w:val="24"/>
                <w:szCs w:val="24"/>
                <w:lang w:val="id-ID"/>
              </w:rPr>
              <w:t xml:space="preserve"> </w:t>
            </w:r>
          </w:p>
          <w:p w:rsidR="00A378CF" w:rsidRPr="00A378CF" w:rsidRDefault="00A378CF" w:rsidP="005B44E1">
            <w:pPr>
              <w:pStyle w:val="ListParagraph"/>
              <w:numPr>
                <w:ilvl w:val="2"/>
                <w:numId w:val="5"/>
              </w:numPr>
              <w:spacing w:after="0" w:line="240" w:lineRule="auto"/>
              <w:ind w:left="352" w:hanging="414"/>
              <w:jc w:val="both"/>
              <w:rPr>
                <w:rFonts w:ascii="Bookman Old Style" w:hAnsi="Bookman Old Style"/>
                <w:sz w:val="24"/>
                <w:szCs w:val="24"/>
              </w:rPr>
            </w:pPr>
            <w:r>
              <w:rPr>
                <w:rFonts w:ascii="Bookman Old Style" w:hAnsi="Bookman Old Style"/>
                <w:sz w:val="24"/>
                <w:szCs w:val="24"/>
              </w:rPr>
              <w:t xml:space="preserve">verifikasi administrasi perbaikan dukungan </w:t>
            </w:r>
          </w:p>
          <w:p w:rsidR="00A378CF" w:rsidRPr="00A378CF" w:rsidRDefault="00A378CF" w:rsidP="005B44E1">
            <w:pPr>
              <w:pStyle w:val="ListParagraph"/>
              <w:numPr>
                <w:ilvl w:val="2"/>
                <w:numId w:val="5"/>
              </w:numPr>
              <w:spacing w:after="0" w:line="240" w:lineRule="auto"/>
              <w:ind w:left="352" w:hanging="414"/>
              <w:jc w:val="both"/>
              <w:rPr>
                <w:rFonts w:ascii="Bookman Old Style" w:hAnsi="Bookman Old Style"/>
                <w:sz w:val="24"/>
                <w:szCs w:val="24"/>
              </w:rPr>
            </w:pPr>
            <w:r>
              <w:rPr>
                <w:rFonts w:ascii="Bookman Old Style" w:hAnsi="Bookman Old Style"/>
                <w:sz w:val="24"/>
                <w:szCs w:val="24"/>
              </w:rPr>
              <w:t xml:space="preserve">verifikasi </w:t>
            </w:r>
            <w:r w:rsidR="005029D4">
              <w:rPr>
                <w:rFonts w:ascii="Bookman Old Style" w:hAnsi="Bookman Old Style"/>
                <w:sz w:val="24"/>
                <w:szCs w:val="24"/>
              </w:rPr>
              <w:t>factual</w:t>
            </w:r>
            <w:r w:rsidR="005029D4">
              <w:rPr>
                <w:rFonts w:ascii="Bookman Old Style" w:hAnsi="Bookman Old Style"/>
                <w:sz w:val="24"/>
                <w:szCs w:val="24"/>
                <w:lang w:val="id-ID"/>
              </w:rPr>
              <w:t xml:space="preserve"> perbaikan</w:t>
            </w:r>
          </w:p>
          <w:p w:rsidR="00A378CF" w:rsidRPr="008173F0" w:rsidRDefault="00A378CF" w:rsidP="005B44E1">
            <w:pPr>
              <w:pStyle w:val="ListParagraph"/>
              <w:numPr>
                <w:ilvl w:val="2"/>
                <w:numId w:val="5"/>
              </w:numPr>
              <w:spacing w:after="0" w:line="240" w:lineRule="auto"/>
              <w:ind w:left="352" w:hanging="414"/>
              <w:jc w:val="both"/>
              <w:rPr>
                <w:rFonts w:ascii="Bookman Old Style" w:hAnsi="Bookman Old Style"/>
                <w:sz w:val="24"/>
                <w:szCs w:val="24"/>
              </w:rPr>
            </w:pPr>
            <w:r>
              <w:rPr>
                <w:rFonts w:ascii="Bookman Old Style" w:hAnsi="Bookman Old Style"/>
                <w:sz w:val="24"/>
                <w:szCs w:val="24"/>
              </w:rPr>
              <w:t>pendaftaran</w:t>
            </w:r>
          </w:p>
          <w:p w:rsidR="008173F0" w:rsidRDefault="008173F0" w:rsidP="005B44E1">
            <w:pPr>
              <w:ind w:left="-62"/>
              <w:jc w:val="both"/>
              <w:rPr>
                <w:rFonts w:ascii="Bookman Old Style" w:hAnsi="Bookman Old Style"/>
                <w:sz w:val="24"/>
                <w:szCs w:val="24"/>
                <w:lang w:val="id-ID"/>
              </w:rPr>
            </w:pPr>
          </w:p>
          <w:p w:rsidR="008173F0" w:rsidRPr="008173F0" w:rsidRDefault="008173F0" w:rsidP="005B44E1">
            <w:pPr>
              <w:ind w:left="-62"/>
              <w:jc w:val="both"/>
              <w:rPr>
                <w:rFonts w:ascii="Bookman Old Style" w:hAnsi="Bookman Old Style"/>
                <w:sz w:val="24"/>
                <w:szCs w:val="24"/>
                <w:lang w:val="id-ID"/>
              </w:rPr>
            </w:pPr>
            <w:r>
              <w:rPr>
                <w:rFonts w:ascii="Bookman Old Style" w:hAnsi="Bookman Old Style"/>
                <w:sz w:val="24"/>
                <w:szCs w:val="24"/>
                <w:lang w:val="id-ID"/>
              </w:rPr>
              <w:t xml:space="preserve">Perubahan ketentuan tahapan mekanisme ini untuk memberikan  kesetaraan bagi Peserta Pemilu baik Paslon dari Parpol </w:t>
            </w:r>
            <w:r w:rsidR="009443C3">
              <w:rPr>
                <w:rFonts w:ascii="Bookman Old Style" w:hAnsi="Bookman Old Style"/>
                <w:sz w:val="24"/>
                <w:szCs w:val="24"/>
                <w:lang w:val="id-ID"/>
              </w:rPr>
              <w:t>maupun</w:t>
            </w:r>
            <w:r>
              <w:rPr>
                <w:rFonts w:ascii="Bookman Old Style" w:hAnsi="Bookman Old Style"/>
                <w:sz w:val="24"/>
                <w:szCs w:val="24"/>
                <w:lang w:val="id-ID"/>
              </w:rPr>
              <w:t xml:space="preserve"> Perseorangan. Ketentuan persyaratan pendaftaran bagi Paslon dari Parpol yang </w:t>
            </w:r>
            <w:r w:rsidR="009443C3">
              <w:rPr>
                <w:rFonts w:ascii="Bookman Old Style" w:hAnsi="Bookman Old Style"/>
                <w:sz w:val="24"/>
                <w:szCs w:val="24"/>
                <w:lang w:val="id-ID"/>
              </w:rPr>
              <w:t>harus melengkapi</w:t>
            </w:r>
            <w:r>
              <w:rPr>
                <w:rFonts w:ascii="Bookman Old Style" w:hAnsi="Bookman Old Style"/>
                <w:sz w:val="24"/>
                <w:szCs w:val="24"/>
                <w:lang w:val="id-ID"/>
              </w:rPr>
              <w:t xml:space="preserve"> syarat pencalonan pada saat mendaftar, juga harus diperlakukan sama bagi Paslon Perseorangan, yaitu </w:t>
            </w:r>
            <w:r w:rsidR="009443C3">
              <w:rPr>
                <w:rFonts w:ascii="Bookman Old Style" w:hAnsi="Bookman Old Style"/>
                <w:sz w:val="24"/>
                <w:szCs w:val="24"/>
                <w:lang w:val="id-ID"/>
              </w:rPr>
              <w:t>melengkapi</w:t>
            </w:r>
            <w:r>
              <w:rPr>
                <w:rFonts w:ascii="Bookman Old Style" w:hAnsi="Bookman Old Style"/>
                <w:sz w:val="24"/>
                <w:szCs w:val="24"/>
                <w:lang w:val="id-ID"/>
              </w:rPr>
              <w:t xml:space="preserve"> syarat pencalonan berupa</w:t>
            </w:r>
            <w:r w:rsidR="009443C3">
              <w:rPr>
                <w:rFonts w:ascii="Bookman Old Style" w:hAnsi="Bookman Old Style"/>
                <w:sz w:val="24"/>
                <w:szCs w:val="24"/>
                <w:lang w:val="id-ID"/>
              </w:rPr>
              <w:t xml:space="preserve"> dukungan dan persebaran pada sa</w:t>
            </w:r>
            <w:r>
              <w:rPr>
                <w:rFonts w:ascii="Bookman Old Style" w:hAnsi="Bookman Old Style"/>
                <w:sz w:val="24"/>
                <w:szCs w:val="24"/>
                <w:lang w:val="id-ID"/>
              </w:rPr>
              <w:t>at mendaftar. Sehingga mekanisme proses verifikasi dukungan sudah harus selesai sebelum memasuki tahap pendaftaran.</w:t>
            </w:r>
          </w:p>
        </w:tc>
      </w:tr>
      <w:tr w:rsidR="004B72CF" w:rsidRPr="000272D4" w:rsidTr="00470E72">
        <w:trPr>
          <w:trHeight w:val="358"/>
        </w:trPr>
        <w:tc>
          <w:tcPr>
            <w:tcW w:w="675" w:type="dxa"/>
          </w:tcPr>
          <w:p w:rsidR="006E7C04" w:rsidRPr="003F3746" w:rsidRDefault="006E7C04" w:rsidP="00AC6F61">
            <w:pPr>
              <w:pStyle w:val="ListParagraph"/>
              <w:numPr>
                <w:ilvl w:val="0"/>
                <w:numId w:val="66"/>
              </w:numPr>
              <w:spacing w:after="0" w:line="240" w:lineRule="auto"/>
              <w:ind w:left="426"/>
              <w:rPr>
                <w:rFonts w:ascii="Bookman Old Style" w:hAnsi="Bookman Old Style"/>
                <w:sz w:val="24"/>
                <w:szCs w:val="24"/>
                <w:lang w:val="id-ID"/>
              </w:rPr>
            </w:pPr>
          </w:p>
        </w:tc>
        <w:tc>
          <w:tcPr>
            <w:tcW w:w="4820" w:type="dxa"/>
          </w:tcPr>
          <w:p w:rsidR="006E7C04" w:rsidRPr="009443C3" w:rsidRDefault="009443C3" w:rsidP="005B44E1">
            <w:pPr>
              <w:rPr>
                <w:rFonts w:ascii="Bookman Old Style" w:hAnsi="Bookman Old Style"/>
                <w:sz w:val="24"/>
                <w:szCs w:val="24"/>
                <w:lang w:val="id-ID"/>
              </w:rPr>
            </w:pPr>
            <w:r>
              <w:rPr>
                <w:rFonts w:ascii="Bookman Old Style" w:hAnsi="Bookman Old Style"/>
                <w:sz w:val="24"/>
                <w:szCs w:val="24"/>
                <w:lang w:val="id-ID"/>
              </w:rPr>
              <w:t>Belum diatur</w:t>
            </w:r>
          </w:p>
        </w:tc>
        <w:tc>
          <w:tcPr>
            <w:tcW w:w="5639" w:type="dxa"/>
          </w:tcPr>
          <w:p w:rsidR="009443C3" w:rsidRDefault="009443C3" w:rsidP="005B44E1">
            <w:pPr>
              <w:rPr>
                <w:rFonts w:ascii="Bookman Old Style" w:hAnsi="Bookman Old Style"/>
                <w:sz w:val="24"/>
                <w:szCs w:val="24"/>
                <w:lang w:val="id-ID"/>
              </w:rPr>
            </w:pPr>
            <w:r>
              <w:rPr>
                <w:rFonts w:ascii="Bookman Old Style" w:hAnsi="Bookman Old Style"/>
                <w:sz w:val="24"/>
                <w:szCs w:val="24"/>
                <w:lang w:val="id-ID"/>
              </w:rPr>
              <w:t>Di antara ayat (3) dan ayat (4) Pasal 39 disispkan 1 (satu) ayat, yakni ayat (3a)</w:t>
            </w:r>
          </w:p>
          <w:p w:rsidR="005029D4" w:rsidRDefault="009443C3" w:rsidP="005B44E1">
            <w:pPr>
              <w:jc w:val="center"/>
              <w:rPr>
                <w:rFonts w:ascii="Bookman Old Style" w:hAnsi="Bookman Old Style"/>
                <w:sz w:val="24"/>
                <w:szCs w:val="24"/>
                <w:lang w:val="id-ID"/>
              </w:rPr>
            </w:pPr>
            <w:r>
              <w:rPr>
                <w:rFonts w:ascii="Bookman Old Style" w:hAnsi="Bookman Old Style"/>
                <w:sz w:val="24"/>
                <w:szCs w:val="24"/>
                <w:lang w:val="id-ID"/>
              </w:rPr>
              <w:t>Pasal 39</w:t>
            </w:r>
          </w:p>
          <w:p w:rsidR="009443C3" w:rsidRPr="00BF16BA" w:rsidRDefault="009443C3" w:rsidP="005B44E1">
            <w:pPr>
              <w:ind w:left="601" w:hanging="601"/>
              <w:jc w:val="both"/>
              <w:rPr>
                <w:rFonts w:ascii="Bookman Old Style" w:hAnsi="Bookman Old Style"/>
                <w:sz w:val="24"/>
                <w:szCs w:val="24"/>
                <w:lang w:val="id-ID"/>
              </w:rPr>
            </w:pPr>
            <w:r>
              <w:rPr>
                <w:rFonts w:ascii="Bookman Old Style" w:hAnsi="Bookman Old Style"/>
                <w:sz w:val="24"/>
                <w:szCs w:val="24"/>
                <w:lang w:val="id-ID"/>
              </w:rPr>
              <w:t xml:space="preserve">(3a) </w:t>
            </w:r>
            <w:r w:rsidRPr="009443C3">
              <w:rPr>
                <w:rFonts w:ascii="Bookman Old Style" w:hAnsi="Bookman Old Style"/>
                <w:sz w:val="24"/>
                <w:szCs w:val="24"/>
                <w:lang w:val="id-ID"/>
              </w:rPr>
              <w:t>Pasangan Calon perseorangan dapat mendaftarkan diri sebagai Pasangan Calon Gubernur dan Wakil Gubernur, Walikota dan Wakil Walikota dan/atau Walikota dan Wakil Walikota jika memenuhi syarat dukungan dan persebaran sebagaimana dimaksud dalam Pasal 9.</w:t>
            </w:r>
          </w:p>
        </w:tc>
        <w:tc>
          <w:tcPr>
            <w:tcW w:w="3685" w:type="dxa"/>
          </w:tcPr>
          <w:p w:rsidR="00BF16BA" w:rsidRPr="00BF16BA" w:rsidRDefault="009443C3" w:rsidP="005B44E1">
            <w:pPr>
              <w:jc w:val="both"/>
              <w:rPr>
                <w:rFonts w:ascii="Bookman Old Style" w:hAnsi="Bookman Old Style"/>
                <w:sz w:val="24"/>
                <w:szCs w:val="24"/>
                <w:lang w:val="id-ID"/>
              </w:rPr>
            </w:pPr>
            <w:r>
              <w:rPr>
                <w:rFonts w:ascii="Bookman Old Style" w:hAnsi="Bookman Old Style"/>
                <w:sz w:val="24"/>
                <w:szCs w:val="24"/>
                <w:lang w:val="id-ID"/>
              </w:rPr>
              <w:t>Penegasan asas kesetaraam antar Pasangan Calon yang berasal dari Partai Politik, dengan Perseorangan, dimana harus melengkapi syarat pencalonan, sehingga baru dapat mendaftar jika sudah memenuhi syarat dukungan dan persebaran.</w:t>
            </w:r>
          </w:p>
        </w:tc>
      </w:tr>
      <w:tr w:rsidR="009443C3" w:rsidRPr="000272D4" w:rsidTr="00470E72">
        <w:trPr>
          <w:trHeight w:val="358"/>
        </w:trPr>
        <w:tc>
          <w:tcPr>
            <w:tcW w:w="675" w:type="dxa"/>
          </w:tcPr>
          <w:p w:rsidR="009443C3" w:rsidRDefault="009443C3" w:rsidP="00AC6F61">
            <w:pPr>
              <w:pStyle w:val="ListParagraph"/>
              <w:numPr>
                <w:ilvl w:val="0"/>
                <w:numId w:val="66"/>
              </w:numPr>
              <w:spacing w:after="0" w:line="240" w:lineRule="auto"/>
              <w:ind w:left="426"/>
              <w:rPr>
                <w:rFonts w:ascii="Bookman Old Style" w:hAnsi="Bookman Old Style"/>
                <w:sz w:val="24"/>
                <w:szCs w:val="24"/>
                <w:lang w:val="id-ID"/>
              </w:rPr>
            </w:pPr>
          </w:p>
        </w:tc>
        <w:tc>
          <w:tcPr>
            <w:tcW w:w="4820" w:type="dxa"/>
          </w:tcPr>
          <w:p w:rsidR="009443C3" w:rsidRPr="000272D4" w:rsidRDefault="009443C3" w:rsidP="005B44E1">
            <w:pPr>
              <w:rPr>
                <w:rFonts w:ascii="Bookman Old Style" w:hAnsi="Bookman Old Style"/>
                <w:sz w:val="24"/>
                <w:szCs w:val="24"/>
              </w:rPr>
            </w:pPr>
          </w:p>
        </w:tc>
        <w:tc>
          <w:tcPr>
            <w:tcW w:w="5639" w:type="dxa"/>
          </w:tcPr>
          <w:p w:rsidR="009443C3" w:rsidRDefault="009443C3" w:rsidP="005B44E1">
            <w:pPr>
              <w:tabs>
                <w:tab w:val="left" w:pos="583"/>
              </w:tabs>
              <w:jc w:val="both"/>
              <w:rPr>
                <w:rFonts w:ascii="Bookman Old Style" w:hAnsi="Bookman Old Style"/>
                <w:color w:val="FF0000"/>
                <w:sz w:val="24"/>
                <w:szCs w:val="24"/>
                <w:lang w:val="id-ID"/>
              </w:rPr>
            </w:pPr>
            <w:r w:rsidRPr="00F66C9F">
              <w:rPr>
                <w:rFonts w:ascii="Bookman Old Style" w:hAnsi="Bookman Old Style"/>
                <w:color w:val="FF0000"/>
                <w:sz w:val="24"/>
                <w:szCs w:val="24"/>
                <w:lang w:val="id-ID"/>
              </w:rPr>
              <w:t>Ketentuan angka 2 huruf f ayat (1) ditambahkan 2 (dua) huruf, yakni huruf c) dan huruf d), dan huruf h ayat (1) ditambahkan 2 (dua) angka, yakni angka 3 dan angka 4, sehingga Pasal 42 berbunyi sebagai berikut:</w:t>
            </w:r>
          </w:p>
          <w:p w:rsidR="009443C3" w:rsidRPr="005029D4" w:rsidRDefault="009443C3" w:rsidP="005B44E1">
            <w:pPr>
              <w:tabs>
                <w:tab w:val="left" w:pos="583"/>
              </w:tabs>
              <w:jc w:val="both"/>
              <w:rPr>
                <w:rFonts w:ascii="Bookman Old Style" w:hAnsi="Bookman Old Style"/>
                <w:sz w:val="24"/>
                <w:szCs w:val="24"/>
                <w:lang w:val="id-ID"/>
              </w:rPr>
            </w:pPr>
          </w:p>
          <w:p w:rsidR="009443C3" w:rsidRPr="005029D4" w:rsidRDefault="009443C3" w:rsidP="005B44E1">
            <w:pPr>
              <w:jc w:val="center"/>
              <w:rPr>
                <w:rFonts w:ascii="Bookman Old Style" w:hAnsi="Bookman Old Style" w:cs="Book Antiqua"/>
                <w:sz w:val="24"/>
                <w:szCs w:val="24"/>
                <w:lang w:val="id-ID"/>
              </w:rPr>
            </w:pPr>
            <w:r w:rsidRPr="005029D4">
              <w:rPr>
                <w:rFonts w:ascii="Bookman Old Style" w:hAnsi="Bookman Old Style"/>
                <w:sz w:val="24"/>
                <w:szCs w:val="24"/>
              </w:rPr>
              <w:t>Pasal 42</w:t>
            </w:r>
          </w:p>
          <w:p w:rsidR="009443C3" w:rsidRPr="005029D4" w:rsidRDefault="009443C3" w:rsidP="00AC6F61">
            <w:pPr>
              <w:pStyle w:val="ListParagraph"/>
              <w:numPr>
                <w:ilvl w:val="0"/>
                <w:numId w:val="36"/>
              </w:numPr>
              <w:spacing w:after="0" w:line="240" w:lineRule="auto"/>
              <w:ind w:left="459" w:hanging="459"/>
              <w:jc w:val="both"/>
              <w:rPr>
                <w:rFonts w:ascii="Bookman Old Style" w:hAnsi="Bookman Old Style"/>
                <w:sz w:val="24"/>
                <w:szCs w:val="24"/>
              </w:rPr>
            </w:pPr>
            <w:r w:rsidRPr="005029D4">
              <w:rPr>
                <w:rFonts w:ascii="Bookman Old Style" w:hAnsi="Bookman Old Style"/>
                <w:sz w:val="24"/>
                <w:szCs w:val="24"/>
              </w:rPr>
              <w:t xml:space="preserve">Dokumen persyaratan pencalonan dan persyaratan calon sebagaimana dimaksud dalam Pasal </w:t>
            </w:r>
            <w:r w:rsidRPr="005029D4">
              <w:rPr>
                <w:rFonts w:ascii="Bookman Old Style" w:hAnsi="Bookman Old Style"/>
                <w:sz w:val="24"/>
                <w:szCs w:val="24"/>
                <w:lang w:val="id-ID"/>
              </w:rPr>
              <w:t>40</w:t>
            </w:r>
            <w:r w:rsidRPr="005029D4">
              <w:rPr>
                <w:rFonts w:ascii="Bookman Old Style" w:hAnsi="Bookman Old Style"/>
                <w:sz w:val="24"/>
                <w:szCs w:val="24"/>
              </w:rPr>
              <w:t xml:space="preserve"> huruf a yang </w:t>
            </w:r>
            <w:r w:rsidRPr="005029D4">
              <w:rPr>
                <w:rFonts w:ascii="Bookman Old Style" w:hAnsi="Bookman Old Style"/>
                <w:sz w:val="24"/>
                <w:szCs w:val="24"/>
              </w:rPr>
              <w:lastRenderedPageBreak/>
              <w:t>wajib disampaikan kepada KPU Provinsi/KIP Aceh atau KPU/KIP Kabupaten/Kota terdiri atas</w:t>
            </w:r>
            <w:r>
              <w:rPr>
                <w:rFonts w:ascii="Bookman Old Style" w:hAnsi="Bookman Old Style"/>
                <w:sz w:val="24"/>
                <w:szCs w:val="24"/>
                <w:lang w:val="id-ID"/>
              </w:rPr>
              <w:t>:</w:t>
            </w:r>
          </w:p>
          <w:p w:rsidR="009443C3" w:rsidRPr="00BF16BA" w:rsidRDefault="009443C3" w:rsidP="00AC6F61">
            <w:pPr>
              <w:pStyle w:val="ListParagraph"/>
              <w:numPr>
                <w:ilvl w:val="0"/>
                <w:numId w:val="37"/>
              </w:numPr>
              <w:tabs>
                <w:tab w:val="left" w:pos="884"/>
              </w:tabs>
              <w:spacing w:after="0" w:line="240" w:lineRule="auto"/>
              <w:ind w:left="884" w:hanging="425"/>
              <w:jc w:val="both"/>
              <w:rPr>
                <w:rFonts w:ascii="Bookman Old Style" w:hAnsi="Bookman Old Style"/>
                <w:sz w:val="24"/>
                <w:szCs w:val="24"/>
              </w:rPr>
            </w:pPr>
            <w:r w:rsidRPr="0046399A">
              <w:rPr>
                <w:rFonts w:ascii="Bookman Old Style" w:hAnsi="Bookman Old Style"/>
                <w:sz w:val="24"/>
                <w:szCs w:val="24"/>
                <w:lang w:val="id-ID"/>
              </w:rPr>
              <w:t xml:space="preserve">bagi </w:t>
            </w:r>
            <w:r w:rsidRPr="00516FE8">
              <w:rPr>
                <w:rFonts w:ascii="Bookman Old Style" w:hAnsi="Bookman Old Style" w:cs="Bookman Old Style"/>
                <w:sz w:val="24"/>
                <w:szCs w:val="24"/>
                <w:lang w:val="id-ID"/>
              </w:rPr>
              <w:t>bakal</w:t>
            </w:r>
            <w:r w:rsidRPr="0046399A">
              <w:rPr>
                <w:rFonts w:ascii="Bookman Old Style" w:hAnsi="Bookman Old Style"/>
                <w:sz w:val="24"/>
                <w:szCs w:val="24"/>
                <w:lang w:val="id-ID"/>
              </w:rPr>
              <w:t xml:space="preserve"> calon dengan status Mantan Terpidana sebagaimana dimaksud dalam </w:t>
            </w:r>
            <w:r w:rsidRPr="0046399A">
              <w:rPr>
                <w:rFonts w:ascii="Bookman Old Style" w:hAnsi="Bookman Old Style"/>
                <w:sz w:val="24"/>
                <w:szCs w:val="24"/>
              </w:rPr>
              <w:t xml:space="preserve">Pasal 4 ayat (1) huruf </w:t>
            </w:r>
            <w:r w:rsidRPr="0046399A">
              <w:rPr>
                <w:rFonts w:ascii="Bookman Old Style" w:hAnsi="Bookman Old Style"/>
                <w:sz w:val="24"/>
                <w:szCs w:val="24"/>
                <w:lang w:val="id-ID"/>
              </w:rPr>
              <w:t>g, wajib menyerahkan</w:t>
            </w:r>
            <w:r w:rsidRPr="0046399A">
              <w:rPr>
                <w:rFonts w:ascii="Bookman Old Style" w:hAnsi="Bookman Old Style"/>
                <w:sz w:val="24"/>
                <w:szCs w:val="24"/>
              </w:rPr>
              <w:t>:</w:t>
            </w:r>
          </w:p>
          <w:p w:rsidR="009443C3" w:rsidRPr="00BF16BA" w:rsidRDefault="009443C3" w:rsidP="005B44E1">
            <w:pPr>
              <w:pStyle w:val="ListParagraph"/>
              <w:spacing w:after="0" w:line="240" w:lineRule="auto"/>
              <w:ind w:left="1309" w:hanging="425"/>
              <w:jc w:val="both"/>
              <w:rPr>
                <w:rFonts w:ascii="Bookman Old Style" w:hAnsi="Bookman Old Style"/>
                <w:sz w:val="24"/>
                <w:szCs w:val="24"/>
              </w:rPr>
            </w:pPr>
            <w:r w:rsidRPr="00BF16BA">
              <w:rPr>
                <w:rFonts w:ascii="Bookman Old Style" w:hAnsi="Bookman Old Style"/>
                <w:sz w:val="24"/>
                <w:szCs w:val="24"/>
              </w:rPr>
              <w:t>2.</w:t>
            </w:r>
            <w:r w:rsidRPr="00BF16BA">
              <w:rPr>
                <w:rFonts w:ascii="Bookman Old Style" w:hAnsi="Bookman Old Style"/>
                <w:sz w:val="24"/>
                <w:szCs w:val="24"/>
              </w:rPr>
              <w:tab/>
              <w:t>surat keterangan yang menyatakan bahwa Bakal Calon yang bersangkutan bukan sebagai pelaku kejahatan yang berulang dari:</w:t>
            </w:r>
          </w:p>
          <w:p w:rsidR="009443C3" w:rsidRPr="00BF16BA" w:rsidRDefault="009443C3" w:rsidP="005B44E1">
            <w:pPr>
              <w:pStyle w:val="ListParagraph"/>
              <w:spacing w:after="0" w:line="240" w:lineRule="auto"/>
              <w:ind w:left="1876" w:hanging="567"/>
              <w:jc w:val="both"/>
              <w:rPr>
                <w:rFonts w:ascii="Bookman Old Style" w:hAnsi="Bookman Old Style"/>
                <w:sz w:val="24"/>
                <w:szCs w:val="24"/>
              </w:rPr>
            </w:pPr>
            <w:r w:rsidRPr="00BF16BA">
              <w:rPr>
                <w:rFonts w:ascii="Bookman Old Style" w:hAnsi="Bookman Old Style"/>
                <w:sz w:val="24"/>
                <w:szCs w:val="24"/>
              </w:rPr>
              <w:t>a)</w:t>
            </w:r>
            <w:r w:rsidRPr="00BF16BA">
              <w:rPr>
                <w:rFonts w:ascii="Bookman Old Style" w:hAnsi="Bookman Old Style"/>
                <w:sz w:val="24"/>
                <w:szCs w:val="24"/>
              </w:rPr>
              <w:tab/>
              <w:t xml:space="preserve">Kepolisian Daerah untuk Pasangan Calon Gubernur dan Wakil Gubernur; </w:t>
            </w:r>
          </w:p>
          <w:p w:rsidR="009443C3" w:rsidRPr="00BF16BA" w:rsidRDefault="009443C3" w:rsidP="005B44E1">
            <w:pPr>
              <w:pStyle w:val="ListParagraph"/>
              <w:spacing w:after="0" w:line="240" w:lineRule="auto"/>
              <w:ind w:left="1876" w:hanging="567"/>
              <w:jc w:val="both"/>
              <w:rPr>
                <w:rFonts w:ascii="Bookman Old Style" w:hAnsi="Bookman Old Style"/>
                <w:sz w:val="24"/>
                <w:szCs w:val="24"/>
              </w:rPr>
            </w:pPr>
            <w:r w:rsidRPr="00BF16BA">
              <w:rPr>
                <w:rFonts w:ascii="Bookman Old Style" w:hAnsi="Bookman Old Style"/>
                <w:sz w:val="24"/>
                <w:szCs w:val="24"/>
              </w:rPr>
              <w:t>b)</w:t>
            </w:r>
            <w:r w:rsidRPr="00BF16BA">
              <w:rPr>
                <w:rFonts w:ascii="Bookman Old Style" w:hAnsi="Bookman Old Style"/>
                <w:sz w:val="24"/>
                <w:szCs w:val="24"/>
              </w:rPr>
              <w:tab/>
              <w:t>Kepolisian Resor untuk Pasangan Calon Bupati dan Wakil Bupati, serta Walikota dan Wakil Walikota;</w:t>
            </w:r>
          </w:p>
          <w:p w:rsidR="009443C3" w:rsidRPr="00BF16BA" w:rsidRDefault="009443C3" w:rsidP="005B44E1">
            <w:pPr>
              <w:pStyle w:val="ListParagraph"/>
              <w:spacing w:after="0" w:line="240" w:lineRule="auto"/>
              <w:ind w:left="1876" w:hanging="567"/>
              <w:jc w:val="both"/>
              <w:rPr>
                <w:rFonts w:ascii="Bookman Old Style" w:hAnsi="Bookman Old Style"/>
                <w:b/>
                <w:sz w:val="24"/>
                <w:szCs w:val="24"/>
              </w:rPr>
            </w:pPr>
            <w:r w:rsidRPr="00BF16BA">
              <w:rPr>
                <w:rFonts w:ascii="Bookman Old Style" w:hAnsi="Bookman Old Style"/>
                <w:sz w:val="24"/>
                <w:szCs w:val="24"/>
              </w:rPr>
              <w:t>c)</w:t>
            </w:r>
            <w:r w:rsidRPr="00BF16BA">
              <w:rPr>
                <w:rFonts w:ascii="Bookman Old Style" w:hAnsi="Bookman Old Style"/>
                <w:sz w:val="24"/>
                <w:szCs w:val="24"/>
              </w:rPr>
              <w:tab/>
            </w:r>
            <w:r w:rsidRPr="00BF16BA">
              <w:rPr>
                <w:rFonts w:ascii="Bookman Old Style" w:hAnsi="Bookman Old Style"/>
                <w:b/>
                <w:sz w:val="24"/>
                <w:szCs w:val="24"/>
              </w:rPr>
              <w:t>Kepolisian Negara Republik Indonesia untuk Pasangan Calon Gubernur dan Wakil Gubernur yang mencalonkan diri di daerah lain yang tidak sesuai dengan domisili; atau</w:t>
            </w:r>
          </w:p>
          <w:p w:rsidR="009443C3" w:rsidRPr="00BF16BA" w:rsidRDefault="009443C3" w:rsidP="005B44E1">
            <w:pPr>
              <w:pStyle w:val="ListParagraph"/>
              <w:spacing w:after="0" w:line="240" w:lineRule="auto"/>
              <w:ind w:left="1876" w:hanging="567"/>
              <w:jc w:val="both"/>
              <w:rPr>
                <w:rFonts w:ascii="Bookman Old Style" w:hAnsi="Bookman Old Style"/>
                <w:b/>
                <w:sz w:val="24"/>
                <w:szCs w:val="24"/>
                <w:lang w:val="id-ID"/>
              </w:rPr>
            </w:pPr>
            <w:r w:rsidRPr="00BF16BA">
              <w:rPr>
                <w:rFonts w:ascii="Bookman Old Style" w:hAnsi="Bookman Old Style"/>
                <w:b/>
                <w:sz w:val="24"/>
                <w:szCs w:val="24"/>
              </w:rPr>
              <w:t>d)</w:t>
            </w:r>
            <w:r w:rsidRPr="00BF16BA">
              <w:rPr>
                <w:rFonts w:ascii="Bookman Old Style" w:hAnsi="Bookman Old Style"/>
                <w:b/>
                <w:sz w:val="24"/>
                <w:szCs w:val="24"/>
              </w:rPr>
              <w:tab/>
              <w:t xml:space="preserve">Kepolisian Daerah untuk Pasangan Calon Bupati dan Wakil Bupati, serta Walikota dan Wakil Walikota yang mencalonkan </w:t>
            </w:r>
            <w:r w:rsidRPr="00BF16BA">
              <w:rPr>
                <w:rFonts w:ascii="Bookman Old Style" w:hAnsi="Bookman Old Style"/>
                <w:b/>
                <w:sz w:val="24"/>
                <w:szCs w:val="24"/>
              </w:rPr>
              <w:lastRenderedPageBreak/>
              <w:t>diri di daerah lain yang tidak sesuai dengan domisili</w:t>
            </w:r>
            <w:r>
              <w:rPr>
                <w:rFonts w:ascii="Bookman Old Style" w:hAnsi="Bookman Old Style"/>
                <w:b/>
                <w:sz w:val="24"/>
                <w:szCs w:val="24"/>
                <w:lang w:val="id-ID"/>
              </w:rPr>
              <w:t>;</w:t>
            </w:r>
          </w:p>
          <w:p w:rsidR="009443C3" w:rsidRPr="00BF16BA" w:rsidRDefault="009443C3" w:rsidP="005B44E1">
            <w:pPr>
              <w:ind w:left="884" w:hanging="425"/>
              <w:jc w:val="both"/>
              <w:rPr>
                <w:rFonts w:ascii="Bookman Old Style" w:hAnsi="Bookman Old Style"/>
                <w:sz w:val="24"/>
                <w:szCs w:val="24"/>
                <w:lang w:val="id-ID"/>
              </w:rPr>
            </w:pPr>
            <w:r w:rsidRPr="00BF16BA">
              <w:rPr>
                <w:rFonts w:ascii="Bookman Old Style" w:hAnsi="Bookman Old Style"/>
                <w:sz w:val="24"/>
                <w:szCs w:val="24"/>
                <w:lang w:val="id-ID"/>
              </w:rPr>
              <w:t>h.</w:t>
            </w:r>
            <w:r w:rsidRPr="00BF16BA">
              <w:rPr>
                <w:rFonts w:ascii="Bookman Old Style" w:hAnsi="Bookman Old Style"/>
                <w:sz w:val="24"/>
                <w:szCs w:val="24"/>
                <w:lang w:val="id-ID"/>
              </w:rPr>
              <w:tab/>
              <w:t>surat keterangan catatan kepolisian yang menerangkan Bakal Calon pernah/tidak pernah melakukan perbuatan tercela sebagaimana dimaksud dalam Pasal 4 ayat (1) huruf j, yang dikeluarkan oleh:</w:t>
            </w:r>
          </w:p>
          <w:p w:rsidR="009443C3" w:rsidRPr="00BF16BA" w:rsidRDefault="009443C3" w:rsidP="005B44E1">
            <w:pPr>
              <w:ind w:left="1309" w:hanging="425"/>
              <w:jc w:val="both"/>
              <w:rPr>
                <w:rFonts w:ascii="Bookman Old Style" w:hAnsi="Bookman Old Style"/>
                <w:sz w:val="24"/>
                <w:szCs w:val="24"/>
                <w:lang w:val="id-ID"/>
              </w:rPr>
            </w:pPr>
            <w:r w:rsidRPr="00BF16BA">
              <w:rPr>
                <w:rFonts w:ascii="Bookman Old Style" w:hAnsi="Bookman Old Style"/>
                <w:sz w:val="24"/>
                <w:szCs w:val="24"/>
                <w:lang w:val="id-ID"/>
              </w:rPr>
              <w:t>1.</w:t>
            </w:r>
            <w:r w:rsidRPr="00BF16BA">
              <w:rPr>
                <w:rFonts w:ascii="Bookman Old Style" w:hAnsi="Bookman Old Style"/>
                <w:sz w:val="24"/>
                <w:szCs w:val="24"/>
                <w:lang w:val="id-ID"/>
              </w:rPr>
              <w:tab/>
              <w:t>Kepolisian Daerah untuk Pasangan Calon Gubernur dan Wakil Gubernur; atau</w:t>
            </w:r>
          </w:p>
          <w:p w:rsidR="009443C3" w:rsidRPr="00BF16BA" w:rsidRDefault="009443C3" w:rsidP="005B44E1">
            <w:pPr>
              <w:ind w:left="1309" w:hanging="425"/>
              <w:jc w:val="both"/>
              <w:rPr>
                <w:rFonts w:ascii="Bookman Old Style" w:hAnsi="Bookman Old Style"/>
                <w:sz w:val="24"/>
                <w:szCs w:val="24"/>
                <w:lang w:val="id-ID"/>
              </w:rPr>
            </w:pPr>
            <w:r w:rsidRPr="00BF16BA">
              <w:rPr>
                <w:rFonts w:ascii="Bookman Old Style" w:hAnsi="Bookman Old Style"/>
                <w:sz w:val="24"/>
                <w:szCs w:val="24"/>
                <w:lang w:val="id-ID"/>
              </w:rPr>
              <w:t>2.</w:t>
            </w:r>
            <w:r w:rsidRPr="00BF16BA">
              <w:rPr>
                <w:rFonts w:ascii="Bookman Old Style" w:hAnsi="Bookman Old Style"/>
                <w:sz w:val="24"/>
                <w:szCs w:val="24"/>
                <w:lang w:val="id-ID"/>
              </w:rPr>
              <w:tab/>
              <w:t>Kepolisian Resor untuk Pasangan Calon Bupati dan Wakil Bupati, atau Walikota dan Wakil Walikota; yang wilayah kewenangannya meliputi tempat tinggal Bakal Calon yang bersangkutan;</w:t>
            </w:r>
          </w:p>
          <w:p w:rsidR="009443C3" w:rsidRPr="00BF16BA" w:rsidRDefault="009443C3" w:rsidP="005B44E1">
            <w:pPr>
              <w:ind w:left="1309" w:hanging="425"/>
              <w:jc w:val="both"/>
              <w:rPr>
                <w:rFonts w:ascii="Bookman Old Style" w:hAnsi="Bookman Old Style"/>
                <w:b/>
                <w:sz w:val="24"/>
                <w:szCs w:val="24"/>
                <w:lang w:val="id-ID"/>
              </w:rPr>
            </w:pPr>
            <w:r w:rsidRPr="00BF16BA">
              <w:rPr>
                <w:rFonts w:ascii="Bookman Old Style" w:hAnsi="Bookman Old Style"/>
                <w:sz w:val="24"/>
                <w:szCs w:val="24"/>
                <w:lang w:val="id-ID"/>
              </w:rPr>
              <w:t>3.</w:t>
            </w:r>
            <w:r w:rsidRPr="00BF16BA">
              <w:rPr>
                <w:rFonts w:ascii="Bookman Old Style" w:hAnsi="Bookman Old Style"/>
                <w:sz w:val="24"/>
                <w:szCs w:val="24"/>
                <w:lang w:val="id-ID"/>
              </w:rPr>
              <w:tab/>
            </w:r>
            <w:r w:rsidRPr="00BF16BA">
              <w:rPr>
                <w:rFonts w:ascii="Bookman Old Style" w:hAnsi="Bookman Old Style"/>
                <w:b/>
                <w:sz w:val="24"/>
                <w:szCs w:val="24"/>
                <w:lang w:val="id-ID"/>
              </w:rPr>
              <w:t>Kepolisian Negara Republik Indonesia untuk Pasangan Calon Gubernur dan Wakil Gubernur yang mencalonkan diri di daerah lain yang tidak sesuai dengan domisili; atau</w:t>
            </w:r>
          </w:p>
          <w:p w:rsidR="009443C3" w:rsidRPr="00BF16BA" w:rsidRDefault="009443C3" w:rsidP="005B44E1">
            <w:pPr>
              <w:ind w:left="1309" w:hanging="425"/>
              <w:jc w:val="both"/>
              <w:rPr>
                <w:rFonts w:ascii="Bookman Old Style" w:hAnsi="Bookman Old Style"/>
                <w:sz w:val="24"/>
                <w:szCs w:val="24"/>
                <w:lang w:val="id-ID"/>
              </w:rPr>
            </w:pPr>
            <w:r w:rsidRPr="00BF16BA">
              <w:rPr>
                <w:rFonts w:ascii="Bookman Old Style" w:hAnsi="Bookman Old Style"/>
                <w:b/>
                <w:sz w:val="24"/>
                <w:szCs w:val="24"/>
                <w:lang w:val="id-ID"/>
              </w:rPr>
              <w:t>4.</w:t>
            </w:r>
            <w:r w:rsidRPr="00BF16BA">
              <w:rPr>
                <w:rFonts w:ascii="Bookman Old Style" w:hAnsi="Bookman Old Style"/>
                <w:b/>
                <w:sz w:val="24"/>
                <w:szCs w:val="24"/>
                <w:lang w:val="id-ID"/>
              </w:rPr>
              <w:tab/>
              <w:t>Kepolisian Daerah untuk Pasangan Calon Bupati dan Wakil Bupati, serta Walikota dan Wakil Walikota yang mencalonkan diri di daerah lain yang tidak sesuai dengan domisili;</w:t>
            </w:r>
          </w:p>
        </w:tc>
        <w:tc>
          <w:tcPr>
            <w:tcW w:w="3685" w:type="dxa"/>
          </w:tcPr>
          <w:p w:rsidR="009443C3" w:rsidRDefault="009443C3" w:rsidP="005B44E1">
            <w:pPr>
              <w:rPr>
                <w:rFonts w:ascii="Bookman Old Style" w:hAnsi="Bookman Old Style"/>
                <w:sz w:val="24"/>
                <w:szCs w:val="24"/>
                <w:lang w:val="id-ID"/>
              </w:rPr>
            </w:pPr>
            <w:r>
              <w:rPr>
                <w:rFonts w:ascii="Bookman Old Style" w:hAnsi="Bookman Old Style"/>
                <w:sz w:val="24"/>
                <w:szCs w:val="24"/>
                <w:lang w:val="id-ID"/>
              </w:rPr>
              <w:lastRenderedPageBreak/>
              <w:t>Menambahkan ketentuan:</w:t>
            </w:r>
          </w:p>
          <w:p w:rsidR="009443C3" w:rsidRPr="00BF16BA" w:rsidRDefault="009443C3" w:rsidP="005B44E1">
            <w:pPr>
              <w:jc w:val="both"/>
              <w:rPr>
                <w:rFonts w:ascii="Bookman Old Style" w:hAnsi="Bookman Old Style"/>
                <w:sz w:val="24"/>
                <w:szCs w:val="24"/>
                <w:lang w:val="id-ID"/>
              </w:rPr>
            </w:pPr>
            <w:r>
              <w:rPr>
                <w:rFonts w:ascii="Bookman Old Style" w:hAnsi="Bookman Old Style"/>
                <w:sz w:val="24"/>
                <w:szCs w:val="24"/>
                <w:lang w:val="id-ID"/>
              </w:rPr>
              <w:t>Pengaturan pihak kepolisian yang mengeluarkan surat keterangan dari pihak kepolisian apabila calon mencalonkan diri di daerah lain yang berbeda domisilinya</w:t>
            </w:r>
          </w:p>
        </w:tc>
      </w:tr>
      <w:tr w:rsidR="009443C3" w:rsidRPr="000272D4" w:rsidTr="00470E72">
        <w:trPr>
          <w:trHeight w:val="358"/>
        </w:trPr>
        <w:tc>
          <w:tcPr>
            <w:tcW w:w="675" w:type="dxa"/>
          </w:tcPr>
          <w:p w:rsidR="009443C3" w:rsidRDefault="009443C3" w:rsidP="00AC6F61">
            <w:pPr>
              <w:pStyle w:val="ListParagraph"/>
              <w:numPr>
                <w:ilvl w:val="0"/>
                <w:numId w:val="66"/>
              </w:numPr>
              <w:spacing w:after="0" w:line="240" w:lineRule="auto"/>
              <w:ind w:left="426"/>
              <w:rPr>
                <w:rFonts w:ascii="Bookman Old Style" w:hAnsi="Bookman Old Style"/>
                <w:sz w:val="24"/>
                <w:szCs w:val="24"/>
                <w:lang w:val="id-ID"/>
              </w:rPr>
            </w:pPr>
          </w:p>
        </w:tc>
        <w:tc>
          <w:tcPr>
            <w:tcW w:w="4820" w:type="dxa"/>
          </w:tcPr>
          <w:p w:rsidR="009443C3" w:rsidRDefault="009443C3" w:rsidP="005B44E1">
            <w:pPr>
              <w:rPr>
                <w:rFonts w:ascii="Bookman Old Style" w:hAnsi="Bookman Old Style"/>
                <w:sz w:val="24"/>
                <w:szCs w:val="24"/>
              </w:rPr>
            </w:pPr>
            <w:r>
              <w:rPr>
                <w:rFonts w:ascii="Bookman Old Style" w:hAnsi="Bookman Old Style"/>
                <w:sz w:val="24"/>
                <w:szCs w:val="24"/>
              </w:rPr>
              <w:t>BAB V</w:t>
            </w:r>
          </w:p>
          <w:p w:rsidR="009443C3" w:rsidRPr="000272D4" w:rsidRDefault="009443C3" w:rsidP="005B44E1">
            <w:pPr>
              <w:jc w:val="both"/>
              <w:rPr>
                <w:rFonts w:ascii="Bookman Old Style" w:hAnsi="Bookman Old Style"/>
                <w:sz w:val="24"/>
                <w:szCs w:val="24"/>
              </w:rPr>
            </w:pPr>
            <w:r w:rsidRPr="0046399A">
              <w:rPr>
                <w:rFonts w:ascii="Bookman Old Style" w:hAnsi="Bookman Old Style"/>
                <w:sz w:val="24"/>
                <w:szCs w:val="24"/>
              </w:rPr>
              <w:t>PENELITIAN DOKUMEN PERSYARATAN PENCALONAN DAN PERSYARATAN CALON</w:t>
            </w:r>
          </w:p>
        </w:tc>
        <w:tc>
          <w:tcPr>
            <w:tcW w:w="5639" w:type="dxa"/>
          </w:tcPr>
          <w:p w:rsidR="009443C3" w:rsidRPr="000272D4" w:rsidRDefault="009443C3" w:rsidP="005B44E1">
            <w:pPr>
              <w:rPr>
                <w:rFonts w:ascii="Bookman Old Style" w:hAnsi="Bookman Old Style"/>
                <w:sz w:val="24"/>
                <w:szCs w:val="24"/>
              </w:rPr>
            </w:pPr>
            <w:r w:rsidRPr="000272D4">
              <w:rPr>
                <w:rFonts w:ascii="Bookman Old Style" w:hAnsi="Bookman Old Style"/>
                <w:sz w:val="24"/>
                <w:szCs w:val="24"/>
              </w:rPr>
              <w:t>BAB V diubah:</w:t>
            </w:r>
          </w:p>
          <w:p w:rsidR="009443C3" w:rsidRPr="000272D4" w:rsidRDefault="009443C3" w:rsidP="005B44E1">
            <w:pPr>
              <w:jc w:val="both"/>
              <w:rPr>
                <w:rFonts w:ascii="Bookman Old Style" w:hAnsi="Bookman Old Style"/>
                <w:sz w:val="24"/>
                <w:szCs w:val="24"/>
              </w:rPr>
            </w:pPr>
            <w:r w:rsidRPr="000272D4">
              <w:rPr>
                <w:rFonts w:ascii="Bookman Old Style" w:hAnsi="Bookman Old Style"/>
                <w:sz w:val="24"/>
                <w:szCs w:val="24"/>
              </w:rPr>
              <w:t>PENELITIAN DOKUMEN PERSYARATAN CALON</w:t>
            </w:r>
          </w:p>
        </w:tc>
        <w:tc>
          <w:tcPr>
            <w:tcW w:w="3685" w:type="dxa"/>
          </w:tcPr>
          <w:p w:rsidR="009443C3" w:rsidRPr="000272D4" w:rsidRDefault="009443C3" w:rsidP="005B44E1">
            <w:pPr>
              <w:rPr>
                <w:rFonts w:ascii="Bookman Old Style" w:hAnsi="Bookman Old Style"/>
                <w:sz w:val="24"/>
                <w:szCs w:val="24"/>
              </w:rPr>
            </w:pPr>
          </w:p>
        </w:tc>
      </w:tr>
      <w:tr w:rsidR="007C424A" w:rsidRPr="000272D4" w:rsidTr="00470E72">
        <w:trPr>
          <w:trHeight w:val="358"/>
        </w:trPr>
        <w:tc>
          <w:tcPr>
            <w:tcW w:w="675" w:type="dxa"/>
          </w:tcPr>
          <w:p w:rsidR="007C424A" w:rsidRDefault="007C424A" w:rsidP="00AC6F61">
            <w:pPr>
              <w:pStyle w:val="ListParagraph"/>
              <w:numPr>
                <w:ilvl w:val="0"/>
                <w:numId w:val="66"/>
              </w:numPr>
              <w:spacing w:after="0" w:line="240" w:lineRule="auto"/>
              <w:ind w:left="426"/>
              <w:rPr>
                <w:rFonts w:ascii="Bookman Old Style" w:hAnsi="Bookman Old Style"/>
                <w:sz w:val="24"/>
                <w:szCs w:val="24"/>
                <w:lang w:val="id-ID"/>
              </w:rPr>
            </w:pPr>
          </w:p>
        </w:tc>
        <w:tc>
          <w:tcPr>
            <w:tcW w:w="4820" w:type="dxa"/>
          </w:tcPr>
          <w:p w:rsidR="007C424A" w:rsidRDefault="007C424A" w:rsidP="007C424A">
            <w:pPr>
              <w:jc w:val="center"/>
              <w:rPr>
                <w:rFonts w:ascii="Bookman Old Style" w:hAnsi="Bookman Old Style"/>
                <w:sz w:val="24"/>
                <w:szCs w:val="24"/>
                <w:lang w:val="id-ID"/>
              </w:rPr>
            </w:pPr>
            <w:r>
              <w:rPr>
                <w:rFonts w:ascii="Bookman Old Style" w:hAnsi="Bookman Old Style"/>
                <w:sz w:val="24"/>
                <w:szCs w:val="24"/>
                <w:lang w:val="id-ID"/>
              </w:rPr>
              <w:t>Pasal 47 ayat (1)</w:t>
            </w:r>
          </w:p>
          <w:p w:rsidR="007C424A" w:rsidRPr="009443C3" w:rsidRDefault="007C424A" w:rsidP="007C424A">
            <w:pPr>
              <w:ind w:left="427" w:hanging="427"/>
              <w:jc w:val="both"/>
              <w:rPr>
                <w:rFonts w:ascii="Bookman Old Style" w:hAnsi="Bookman Old Style"/>
                <w:sz w:val="24"/>
                <w:szCs w:val="24"/>
                <w:lang w:val="id-ID"/>
              </w:rPr>
            </w:pPr>
            <w:r w:rsidRPr="009443C3">
              <w:rPr>
                <w:rFonts w:ascii="Bookman Old Style" w:hAnsi="Bookman Old Style"/>
                <w:sz w:val="24"/>
                <w:szCs w:val="24"/>
                <w:lang w:val="id-ID"/>
              </w:rPr>
              <w:t>(1)</w:t>
            </w:r>
            <w:r w:rsidRPr="009443C3">
              <w:rPr>
                <w:rFonts w:ascii="Bookman Old Style" w:hAnsi="Bookman Old Style"/>
                <w:sz w:val="24"/>
                <w:szCs w:val="24"/>
                <w:lang w:val="id-ID"/>
              </w:rPr>
              <w:tab/>
              <w:t>KPU Provinsi/KIP Aceh atau KPU/KIP Kabupaten/Kota melakukan penelitian persyaratan administrasi terhadap kelengkapan dan keabsahan dokumen persyaratan</w:t>
            </w:r>
            <w:r>
              <w:rPr>
                <w:rFonts w:ascii="Bookman Old Style" w:hAnsi="Bookman Old Style"/>
                <w:sz w:val="24"/>
                <w:szCs w:val="24"/>
                <w:lang w:val="id-ID"/>
              </w:rPr>
              <w:t xml:space="preserve"> pencalanan dan </w:t>
            </w:r>
            <w:r w:rsidRPr="009443C3">
              <w:rPr>
                <w:rFonts w:ascii="Bookman Old Style" w:hAnsi="Bookman Old Style"/>
                <w:sz w:val="24"/>
                <w:szCs w:val="24"/>
                <w:lang w:val="id-ID"/>
              </w:rPr>
              <w:t xml:space="preserve"> </w:t>
            </w:r>
            <w:r>
              <w:rPr>
                <w:rFonts w:ascii="Bookman Old Style" w:hAnsi="Bookman Old Style"/>
                <w:sz w:val="24"/>
                <w:szCs w:val="24"/>
                <w:lang w:val="id-ID"/>
              </w:rPr>
              <w:t xml:space="preserve">persyaratan </w:t>
            </w:r>
            <w:r w:rsidRPr="009443C3">
              <w:rPr>
                <w:rFonts w:ascii="Bookman Old Style" w:hAnsi="Bookman Old Style"/>
                <w:sz w:val="24"/>
                <w:szCs w:val="24"/>
                <w:lang w:val="id-ID"/>
              </w:rPr>
              <w:t>calon paling lama 7 (tujuh) hari.</w:t>
            </w:r>
          </w:p>
        </w:tc>
        <w:tc>
          <w:tcPr>
            <w:tcW w:w="5639" w:type="dxa"/>
          </w:tcPr>
          <w:p w:rsidR="007C424A" w:rsidRDefault="007C424A" w:rsidP="007C424A">
            <w:pPr>
              <w:jc w:val="both"/>
              <w:rPr>
                <w:rFonts w:ascii="Bookman Old Style" w:hAnsi="Bookman Old Style"/>
                <w:sz w:val="24"/>
                <w:szCs w:val="24"/>
                <w:lang w:val="id-ID"/>
              </w:rPr>
            </w:pPr>
            <w:r>
              <w:rPr>
                <w:rFonts w:ascii="Bookman Old Style" w:hAnsi="Bookman Old Style"/>
                <w:sz w:val="24"/>
                <w:szCs w:val="24"/>
                <w:lang w:val="id-ID"/>
              </w:rPr>
              <w:t>Ketentuan ayat (1) Pasal 47 diubah</w:t>
            </w:r>
          </w:p>
          <w:p w:rsidR="007C424A" w:rsidRDefault="007C424A" w:rsidP="007C424A">
            <w:pPr>
              <w:jc w:val="center"/>
              <w:rPr>
                <w:rFonts w:ascii="Bookman Old Style" w:hAnsi="Bookman Old Style"/>
                <w:sz w:val="24"/>
                <w:szCs w:val="24"/>
                <w:lang w:val="id-ID"/>
              </w:rPr>
            </w:pPr>
            <w:r>
              <w:rPr>
                <w:rFonts w:ascii="Bookman Old Style" w:hAnsi="Bookman Old Style"/>
                <w:sz w:val="24"/>
                <w:szCs w:val="24"/>
                <w:lang w:val="id-ID"/>
              </w:rPr>
              <w:t>Pasal 47</w:t>
            </w:r>
          </w:p>
          <w:p w:rsidR="007C424A" w:rsidRPr="009443C3" w:rsidRDefault="007C424A" w:rsidP="00AC6F61">
            <w:pPr>
              <w:pStyle w:val="ListParagraph"/>
              <w:numPr>
                <w:ilvl w:val="0"/>
                <w:numId w:val="63"/>
              </w:numPr>
              <w:spacing w:after="0" w:line="240" w:lineRule="auto"/>
              <w:ind w:left="459" w:hanging="426"/>
              <w:jc w:val="both"/>
              <w:rPr>
                <w:rFonts w:ascii="Bookman Old Style" w:hAnsi="Bookman Old Style"/>
                <w:sz w:val="24"/>
                <w:szCs w:val="24"/>
                <w:lang w:val="id-ID"/>
              </w:rPr>
            </w:pPr>
            <w:r w:rsidRPr="009443C3">
              <w:rPr>
                <w:rFonts w:ascii="Bookman Old Style" w:hAnsi="Bookman Old Style"/>
                <w:sz w:val="24"/>
                <w:szCs w:val="24"/>
                <w:lang w:val="id-ID"/>
              </w:rPr>
              <w:t>KPU Provinsi/KIP Aceh atau KPU/KIP Kabupaten/Kota melakukan penelitian persyaratan administrasi terhadap kelengkapan dan keabsahan dokumen persyaratan calon paling lama 7 (tujuh) hari.</w:t>
            </w:r>
          </w:p>
        </w:tc>
        <w:tc>
          <w:tcPr>
            <w:tcW w:w="3685" w:type="dxa"/>
          </w:tcPr>
          <w:p w:rsidR="007C424A" w:rsidRPr="009443C3" w:rsidRDefault="007C424A" w:rsidP="007C424A">
            <w:pPr>
              <w:jc w:val="both"/>
              <w:rPr>
                <w:rFonts w:ascii="Bookman Old Style" w:hAnsi="Bookman Old Style"/>
                <w:sz w:val="24"/>
                <w:szCs w:val="24"/>
                <w:lang w:val="id-ID"/>
              </w:rPr>
            </w:pPr>
            <w:r>
              <w:rPr>
                <w:rFonts w:ascii="Bookman Old Style" w:hAnsi="Bookman Old Style"/>
                <w:sz w:val="24"/>
                <w:szCs w:val="24"/>
                <w:lang w:val="id-ID"/>
              </w:rPr>
              <w:t>Mengingat seluruh dokumen syarat pencalonan sudah dilakukan penelitian sebelum pendaftaran, maka penelitian selanjutnya hanya dilakukan terhadap persyaratan calon.</w:t>
            </w:r>
          </w:p>
        </w:tc>
      </w:tr>
      <w:tr w:rsidR="007C424A" w:rsidRPr="000272D4" w:rsidTr="00470E72">
        <w:trPr>
          <w:trHeight w:val="358"/>
        </w:trPr>
        <w:tc>
          <w:tcPr>
            <w:tcW w:w="675" w:type="dxa"/>
          </w:tcPr>
          <w:p w:rsidR="007C424A" w:rsidRPr="003F3746" w:rsidRDefault="007C424A" w:rsidP="00AC6F61">
            <w:pPr>
              <w:pStyle w:val="ListParagraph"/>
              <w:numPr>
                <w:ilvl w:val="0"/>
                <w:numId w:val="66"/>
              </w:numPr>
              <w:spacing w:after="0" w:line="240" w:lineRule="auto"/>
              <w:ind w:left="426"/>
              <w:rPr>
                <w:rFonts w:ascii="Bookman Old Style" w:hAnsi="Bookman Old Style"/>
                <w:sz w:val="24"/>
                <w:szCs w:val="24"/>
                <w:lang w:val="id-ID"/>
              </w:rPr>
            </w:pPr>
          </w:p>
        </w:tc>
        <w:tc>
          <w:tcPr>
            <w:tcW w:w="4820" w:type="dxa"/>
          </w:tcPr>
          <w:p w:rsidR="007C424A" w:rsidRPr="00A378CF" w:rsidRDefault="007C424A" w:rsidP="005B44E1">
            <w:pPr>
              <w:rPr>
                <w:rFonts w:ascii="Bookman Old Style" w:hAnsi="Bookman Old Style"/>
                <w:sz w:val="24"/>
                <w:szCs w:val="24"/>
              </w:rPr>
            </w:pPr>
            <w:r w:rsidRPr="00A378CF">
              <w:rPr>
                <w:rFonts w:ascii="Bookman Old Style" w:hAnsi="Bookman Old Style"/>
                <w:sz w:val="24"/>
                <w:szCs w:val="24"/>
              </w:rPr>
              <w:t>Bagian Kedua</w:t>
            </w:r>
            <w:r>
              <w:rPr>
                <w:rFonts w:ascii="Bookman Old Style" w:hAnsi="Bookman Old Style"/>
                <w:sz w:val="24"/>
                <w:szCs w:val="24"/>
              </w:rPr>
              <w:t xml:space="preserve"> BAB V</w:t>
            </w:r>
          </w:p>
          <w:p w:rsidR="007C424A" w:rsidRDefault="007C424A" w:rsidP="005B44E1">
            <w:pPr>
              <w:rPr>
                <w:rFonts w:ascii="Bookman Old Style" w:hAnsi="Bookman Old Style"/>
                <w:sz w:val="24"/>
                <w:szCs w:val="24"/>
                <w:lang w:val="id-ID"/>
              </w:rPr>
            </w:pPr>
            <w:r w:rsidRPr="00A378CF">
              <w:rPr>
                <w:rFonts w:ascii="Bookman Old Style" w:hAnsi="Bookman Old Style"/>
                <w:sz w:val="24"/>
                <w:szCs w:val="24"/>
              </w:rPr>
              <w:t>Perbaikan Persyaratan Pencalonan dan Persyaratan Calon</w:t>
            </w:r>
          </w:p>
          <w:p w:rsidR="009356B3" w:rsidRPr="009356B3" w:rsidRDefault="009356B3" w:rsidP="005B44E1">
            <w:pPr>
              <w:rPr>
                <w:rFonts w:ascii="Bookman Old Style" w:hAnsi="Bookman Old Style"/>
                <w:sz w:val="24"/>
                <w:szCs w:val="24"/>
                <w:lang w:val="id-ID"/>
              </w:rPr>
            </w:pPr>
          </w:p>
        </w:tc>
        <w:tc>
          <w:tcPr>
            <w:tcW w:w="5639" w:type="dxa"/>
          </w:tcPr>
          <w:p w:rsidR="007C424A" w:rsidRPr="000272D4" w:rsidRDefault="007C424A" w:rsidP="005B44E1">
            <w:pPr>
              <w:rPr>
                <w:rFonts w:ascii="Bookman Old Style" w:hAnsi="Bookman Old Style"/>
                <w:sz w:val="24"/>
                <w:szCs w:val="24"/>
              </w:rPr>
            </w:pPr>
            <w:r w:rsidRPr="000272D4">
              <w:rPr>
                <w:rFonts w:ascii="Bookman Old Style" w:hAnsi="Bookman Old Style"/>
                <w:sz w:val="24"/>
                <w:szCs w:val="24"/>
              </w:rPr>
              <w:t>Bagian Kedua BAB V diubah:</w:t>
            </w:r>
          </w:p>
          <w:p w:rsidR="007C424A" w:rsidRPr="000272D4" w:rsidRDefault="007C424A" w:rsidP="005B44E1">
            <w:pPr>
              <w:rPr>
                <w:rFonts w:ascii="Bookman Old Style" w:hAnsi="Bookman Old Style"/>
                <w:sz w:val="24"/>
                <w:szCs w:val="24"/>
              </w:rPr>
            </w:pPr>
            <w:r w:rsidRPr="000272D4">
              <w:rPr>
                <w:rFonts w:ascii="Bookman Old Style" w:hAnsi="Bookman Old Style"/>
                <w:sz w:val="24"/>
                <w:szCs w:val="24"/>
              </w:rPr>
              <w:t>Perbaikan Persyaratan Calon</w:t>
            </w:r>
          </w:p>
        </w:tc>
        <w:tc>
          <w:tcPr>
            <w:tcW w:w="3685" w:type="dxa"/>
          </w:tcPr>
          <w:p w:rsidR="007C424A" w:rsidRPr="000272D4" w:rsidRDefault="007C424A" w:rsidP="005B44E1">
            <w:pPr>
              <w:rPr>
                <w:rFonts w:ascii="Bookman Old Style" w:hAnsi="Bookman Old Style"/>
                <w:sz w:val="24"/>
                <w:szCs w:val="24"/>
              </w:rPr>
            </w:pPr>
          </w:p>
        </w:tc>
      </w:tr>
      <w:tr w:rsidR="007C424A" w:rsidRPr="000272D4" w:rsidTr="00470E72">
        <w:trPr>
          <w:trHeight w:val="358"/>
        </w:trPr>
        <w:tc>
          <w:tcPr>
            <w:tcW w:w="675" w:type="dxa"/>
          </w:tcPr>
          <w:p w:rsidR="007C424A" w:rsidRPr="003F3746" w:rsidRDefault="007C424A" w:rsidP="00AC6F61">
            <w:pPr>
              <w:pStyle w:val="ListParagraph"/>
              <w:numPr>
                <w:ilvl w:val="0"/>
                <w:numId w:val="66"/>
              </w:numPr>
              <w:spacing w:after="0" w:line="240" w:lineRule="auto"/>
              <w:ind w:left="426"/>
              <w:rPr>
                <w:rFonts w:ascii="Bookman Old Style" w:hAnsi="Bookman Old Style"/>
                <w:sz w:val="24"/>
                <w:szCs w:val="24"/>
                <w:lang w:val="id-ID"/>
              </w:rPr>
            </w:pPr>
            <w:r>
              <w:rPr>
                <w:rFonts w:ascii="Bookman Old Style" w:hAnsi="Bookman Old Style"/>
                <w:sz w:val="24"/>
                <w:szCs w:val="24"/>
                <w:lang w:val="id-ID"/>
              </w:rPr>
              <w:t>1</w:t>
            </w:r>
          </w:p>
        </w:tc>
        <w:tc>
          <w:tcPr>
            <w:tcW w:w="4820" w:type="dxa"/>
          </w:tcPr>
          <w:p w:rsidR="007C424A" w:rsidRPr="00A378CF" w:rsidRDefault="007C424A" w:rsidP="005B44E1">
            <w:pPr>
              <w:jc w:val="center"/>
              <w:rPr>
                <w:rFonts w:ascii="Bookman Old Style" w:hAnsi="Bookman Old Style" w:cs="Book Antiqua"/>
                <w:sz w:val="24"/>
                <w:szCs w:val="24"/>
                <w:lang w:val="id-ID"/>
              </w:rPr>
            </w:pPr>
            <w:r w:rsidRPr="00A378CF">
              <w:rPr>
                <w:rFonts w:ascii="Bookman Old Style" w:hAnsi="Bookman Old Style" w:cs="Book Antiqua"/>
                <w:sz w:val="24"/>
                <w:szCs w:val="24"/>
              </w:rPr>
              <w:t xml:space="preserve">Pasal </w:t>
            </w:r>
            <w:r w:rsidRPr="00A378CF">
              <w:rPr>
                <w:rFonts w:ascii="Bookman Old Style" w:hAnsi="Bookman Old Style" w:cs="Book Antiqua"/>
                <w:sz w:val="24"/>
                <w:szCs w:val="24"/>
                <w:lang w:val="id-ID"/>
              </w:rPr>
              <w:t>55</w:t>
            </w:r>
          </w:p>
          <w:p w:rsidR="007C424A" w:rsidRPr="003F3746" w:rsidRDefault="007C424A" w:rsidP="005B44E1">
            <w:pPr>
              <w:pStyle w:val="ListParagraph"/>
              <w:numPr>
                <w:ilvl w:val="0"/>
                <w:numId w:val="23"/>
              </w:numPr>
              <w:tabs>
                <w:tab w:val="left" w:pos="459"/>
              </w:tabs>
              <w:spacing w:after="0" w:line="240" w:lineRule="auto"/>
              <w:ind w:left="459" w:hanging="425"/>
              <w:contextualSpacing w:val="0"/>
              <w:jc w:val="both"/>
              <w:rPr>
                <w:rFonts w:ascii="Bookman Old Style" w:hAnsi="Bookman Old Style" w:cs="Book Antiqua"/>
                <w:sz w:val="24"/>
                <w:szCs w:val="24"/>
              </w:rPr>
            </w:pPr>
            <w:r w:rsidRPr="003F3746">
              <w:rPr>
                <w:rFonts w:ascii="Bookman Old Style" w:hAnsi="Bookman Old Style" w:cs="Book Antiqua"/>
                <w:sz w:val="24"/>
                <w:szCs w:val="24"/>
              </w:rPr>
              <w:t xml:space="preserve">Bakal Pasangan Calon Perseorangan melakukan perbaikan persyaratan </w:t>
            </w:r>
            <w:r w:rsidRPr="003F3746">
              <w:rPr>
                <w:rFonts w:ascii="Bookman Old Style" w:hAnsi="Bookman Old Style" w:cs="Book Antiqua"/>
                <w:b/>
                <w:sz w:val="24"/>
                <w:szCs w:val="24"/>
              </w:rPr>
              <w:t>jumlah minimal dukungan dan/atau persebaran</w:t>
            </w:r>
            <w:r w:rsidRPr="003F3746">
              <w:rPr>
                <w:rFonts w:ascii="Bookman Old Style" w:hAnsi="Bookman Old Style" w:cs="Book Antiqua"/>
                <w:sz w:val="24"/>
                <w:szCs w:val="24"/>
              </w:rPr>
              <w:t xml:space="preserve"> dan menyampaikan kepada KPU/KIP Kabupaten/Kota pada masa perbaikan selama 3 (tiga) hari.</w:t>
            </w:r>
          </w:p>
          <w:p w:rsidR="007C424A" w:rsidRDefault="007C424A" w:rsidP="005B44E1">
            <w:pPr>
              <w:pStyle w:val="ListParagraph"/>
              <w:numPr>
                <w:ilvl w:val="0"/>
                <w:numId w:val="23"/>
              </w:numPr>
              <w:tabs>
                <w:tab w:val="left" w:pos="459"/>
              </w:tabs>
              <w:spacing w:after="0" w:line="240" w:lineRule="auto"/>
              <w:ind w:left="459" w:hanging="425"/>
              <w:contextualSpacing w:val="0"/>
              <w:jc w:val="both"/>
              <w:rPr>
                <w:rFonts w:ascii="Bookman Old Style" w:hAnsi="Bookman Old Style" w:cs="Book Antiqua"/>
                <w:sz w:val="24"/>
                <w:szCs w:val="24"/>
              </w:rPr>
            </w:pPr>
            <w:r w:rsidRPr="0046399A">
              <w:rPr>
                <w:rFonts w:ascii="Bookman Old Style" w:hAnsi="Bookman Old Style" w:cs="Book Antiqua"/>
                <w:sz w:val="24"/>
                <w:szCs w:val="24"/>
              </w:rPr>
              <w:t xml:space="preserve">Partai Politik atau Gabungan Partai Politik dan/atau </w:t>
            </w:r>
            <w:r w:rsidRPr="0046399A">
              <w:rPr>
                <w:rFonts w:ascii="Bookman Old Style" w:hAnsi="Bookman Old Style" w:cs="Book Antiqua"/>
                <w:sz w:val="24"/>
                <w:szCs w:val="24"/>
                <w:lang w:val="id-ID"/>
              </w:rPr>
              <w:t xml:space="preserve">Bakal Pasangan Calon atau </w:t>
            </w:r>
            <w:r w:rsidRPr="0046399A">
              <w:rPr>
                <w:rFonts w:ascii="Bookman Old Style" w:hAnsi="Bookman Old Style" w:cs="Book Antiqua"/>
                <w:sz w:val="24"/>
                <w:szCs w:val="24"/>
              </w:rPr>
              <w:t xml:space="preserve">Bakal Pasangan Calon perseorangan melakukan perbaikan terhadap </w:t>
            </w:r>
            <w:r w:rsidRPr="0046399A">
              <w:rPr>
                <w:rFonts w:ascii="Bookman Old Style" w:hAnsi="Bookman Old Style" w:cs="Book Antiqua"/>
                <w:sz w:val="24"/>
                <w:szCs w:val="24"/>
              </w:rPr>
              <w:lastRenderedPageBreak/>
              <w:t>persyaratan calon dan menyampaikan kepada KPU Provinsi/KIP Aceh atau KPU/KIP Kabupaten/Kota pada masa perbaikan selama 3 (tiga) hari setelah pemberitahuan hasil verifikasi diterima.</w:t>
            </w:r>
          </w:p>
          <w:p w:rsidR="007C424A" w:rsidRPr="00470E72" w:rsidRDefault="007C424A" w:rsidP="007C424A">
            <w:pPr>
              <w:pStyle w:val="ListParagraph"/>
              <w:numPr>
                <w:ilvl w:val="0"/>
                <w:numId w:val="23"/>
              </w:numPr>
              <w:tabs>
                <w:tab w:val="left" w:pos="459"/>
              </w:tabs>
              <w:spacing w:after="0" w:line="240" w:lineRule="auto"/>
              <w:ind w:left="459" w:hanging="425"/>
              <w:contextualSpacing w:val="0"/>
              <w:jc w:val="both"/>
              <w:rPr>
                <w:rFonts w:ascii="Bookman Old Style" w:hAnsi="Bookman Old Style" w:cs="Book Antiqua"/>
                <w:sz w:val="24"/>
                <w:szCs w:val="24"/>
              </w:rPr>
            </w:pPr>
            <w:r w:rsidRPr="00A378CF">
              <w:rPr>
                <w:rFonts w:ascii="Bookman Old Style" w:hAnsi="Bookman Old Style" w:cs="Book Antiqua"/>
                <w:sz w:val="24"/>
                <w:szCs w:val="24"/>
              </w:rPr>
              <w:t xml:space="preserve">Perbaikan dokumen persyaratan calon sebagaimana dimaksud pada ayat (1) dan ayat (2) dilakukan hanya terhadap dokumen yang dinyatakan belum lengkap dan/atau belum memenuhi syarat dan/atau tidak memenuhi syarat pada verifikasi administrasi sebagaimana dimaksud dalam Pasal </w:t>
            </w:r>
            <w:r w:rsidRPr="00A378CF">
              <w:rPr>
                <w:rFonts w:ascii="Bookman Old Style" w:hAnsi="Bookman Old Style" w:cs="Book Antiqua"/>
                <w:sz w:val="24"/>
                <w:szCs w:val="24"/>
                <w:lang w:val="id-ID"/>
              </w:rPr>
              <w:t>54 ayat (1)</w:t>
            </w:r>
            <w:r>
              <w:rPr>
                <w:rFonts w:ascii="Bookman Old Style" w:hAnsi="Bookman Old Style" w:cs="Book Antiqua"/>
                <w:sz w:val="24"/>
                <w:szCs w:val="24"/>
                <w:lang w:val="id-ID"/>
              </w:rPr>
              <w:t>.</w:t>
            </w:r>
          </w:p>
        </w:tc>
        <w:tc>
          <w:tcPr>
            <w:tcW w:w="5639" w:type="dxa"/>
          </w:tcPr>
          <w:p w:rsidR="007C424A" w:rsidRPr="000272D4" w:rsidRDefault="007C424A" w:rsidP="005B44E1">
            <w:pPr>
              <w:tabs>
                <w:tab w:val="left" w:pos="2552"/>
              </w:tabs>
              <w:jc w:val="center"/>
              <w:rPr>
                <w:rFonts w:ascii="Bookman Old Style" w:hAnsi="Bookman Old Style"/>
                <w:sz w:val="24"/>
                <w:szCs w:val="24"/>
              </w:rPr>
            </w:pPr>
            <w:r w:rsidRPr="000272D4">
              <w:rPr>
                <w:rFonts w:ascii="Bookman Old Style" w:hAnsi="Bookman Old Style"/>
                <w:sz w:val="24"/>
                <w:szCs w:val="24"/>
              </w:rPr>
              <w:lastRenderedPageBreak/>
              <w:t>Pasal 55</w:t>
            </w:r>
          </w:p>
          <w:p w:rsidR="007C424A" w:rsidRPr="00BF16BA" w:rsidRDefault="007C424A" w:rsidP="005B44E1">
            <w:pPr>
              <w:pStyle w:val="ListParagraph"/>
              <w:numPr>
                <w:ilvl w:val="0"/>
                <w:numId w:val="15"/>
              </w:numPr>
              <w:tabs>
                <w:tab w:val="left" w:pos="455"/>
              </w:tabs>
              <w:spacing w:after="0" w:line="240" w:lineRule="auto"/>
              <w:ind w:left="742" w:hanging="567"/>
              <w:jc w:val="both"/>
              <w:rPr>
                <w:rFonts w:ascii="Bookman Old Style" w:hAnsi="Bookman Old Style"/>
                <w:sz w:val="24"/>
                <w:szCs w:val="24"/>
              </w:rPr>
            </w:pPr>
            <w:r w:rsidRPr="00BF16BA">
              <w:rPr>
                <w:rFonts w:ascii="Bookman Old Style" w:hAnsi="Bookman Old Style"/>
                <w:sz w:val="24"/>
                <w:szCs w:val="24"/>
              </w:rPr>
              <w:t xml:space="preserve">Partai Politik atau Gabungan Partai Politik dan/atau Bakal Pasangan Calon atau Bakal Pasangan Calon perseorangan melakukan </w:t>
            </w:r>
            <w:r w:rsidRPr="003F3746">
              <w:rPr>
                <w:rFonts w:ascii="Bookman Old Style" w:hAnsi="Bookman Old Style"/>
                <w:b/>
                <w:sz w:val="24"/>
                <w:szCs w:val="24"/>
              </w:rPr>
              <w:t>perbaikan terhadap persyaratan calon</w:t>
            </w:r>
            <w:r w:rsidRPr="00BF16BA">
              <w:rPr>
                <w:rFonts w:ascii="Bookman Old Style" w:hAnsi="Bookman Old Style"/>
                <w:sz w:val="24"/>
                <w:szCs w:val="24"/>
              </w:rPr>
              <w:t xml:space="preserve"> dan menyampaikan kepada KPU Provinsi/KIP Aceh atau KPU/KIP Kabupaten/Kota pada masa perbaikan selama 3 (tiga) hari setelah pemberitahuan hasil verifikasi diterima.</w:t>
            </w:r>
          </w:p>
          <w:p w:rsidR="007C424A" w:rsidRPr="000272D4" w:rsidRDefault="007C424A" w:rsidP="005B44E1">
            <w:pPr>
              <w:pStyle w:val="ListParagraph"/>
              <w:numPr>
                <w:ilvl w:val="0"/>
                <w:numId w:val="15"/>
              </w:numPr>
              <w:tabs>
                <w:tab w:val="left" w:pos="455"/>
              </w:tabs>
              <w:spacing w:after="0" w:line="240" w:lineRule="auto"/>
              <w:ind w:left="742" w:hanging="567"/>
              <w:jc w:val="both"/>
              <w:rPr>
                <w:rFonts w:ascii="Bookman Old Style" w:hAnsi="Bookman Old Style"/>
                <w:sz w:val="24"/>
                <w:szCs w:val="24"/>
              </w:rPr>
            </w:pPr>
            <w:r w:rsidRPr="00BF16BA">
              <w:rPr>
                <w:rFonts w:ascii="Bookman Old Style" w:hAnsi="Bookman Old Style"/>
                <w:sz w:val="24"/>
                <w:szCs w:val="24"/>
              </w:rPr>
              <w:t xml:space="preserve">Perbaikan dokumen persyaratan calon sebagaimana dimaksud pada ayat (1) </w:t>
            </w:r>
            <w:r w:rsidRPr="00BF16BA">
              <w:rPr>
                <w:rFonts w:ascii="Bookman Old Style" w:hAnsi="Bookman Old Style"/>
                <w:sz w:val="24"/>
                <w:szCs w:val="24"/>
              </w:rPr>
              <w:lastRenderedPageBreak/>
              <w:t>dilakukan hanya terhadap dokumen yang dinyatakan belum lengkap dan/atau belum memenuhi syarat dan/atau tidak memenuhi syarat pada verifikasi administrasi sebagaimana dimaksud dalam Pasal 54 ayat (1)</w:t>
            </w:r>
            <w:r w:rsidRPr="000272D4">
              <w:rPr>
                <w:rFonts w:ascii="Bookman Old Style" w:hAnsi="Bookman Old Style"/>
                <w:sz w:val="24"/>
                <w:szCs w:val="24"/>
              </w:rPr>
              <w:t>.</w:t>
            </w:r>
          </w:p>
        </w:tc>
        <w:tc>
          <w:tcPr>
            <w:tcW w:w="3685" w:type="dxa"/>
          </w:tcPr>
          <w:p w:rsidR="007C424A" w:rsidRPr="000272D4" w:rsidRDefault="007C424A" w:rsidP="005B44E1">
            <w:pPr>
              <w:rPr>
                <w:rFonts w:ascii="Bookman Old Style" w:hAnsi="Bookman Old Style"/>
                <w:sz w:val="24"/>
                <w:szCs w:val="24"/>
              </w:rPr>
            </w:pPr>
            <w:r>
              <w:rPr>
                <w:rFonts w:ascii="Bookman Old Style" w:hAnsi="Bookman Old Style"/>
                <w:sz w:val="24"/>
                <w:szCs w:val="24"/>
              </w:rPr>
              <w:lastRenderedPageBreak/>
              <w:t>Menghapus ketentuan perbaikan dukungan pada masa pendaftaran</w:t>
            </w:r>
          </w:p>
        </w:tc>
      </w:tr>
      <w:tr w:rsidR="007C424A" w:rsidRPr="000272D4" w:rsidTr="00470E72">
        <w:trPr>
          <w:trHeight w:val="358"/>
        </w:trPr>
        <w:tc>
          <w:tcPr>
            <w:tcW w:w="675" w:type="dxa"/>
          </w:tcPr>
          <w:p w:rsidR="007C424A" w:rsidRPr="003F3746" w:rsidRDefault="007C424A" w:rsidP="00AC6F61">
            <w:pPr>
              <w:pStyle w:val="ListParagraph"/>
              <w:numPr>
                <w:ilvl w:val="0"/>
                <w:numId w:val="66"/>
              </w:numPr>
              <w:spacing w:after="0" w:line="240" w:lineRule="auto"/>
              <w:ind w:left="426"/>
              <w:rPr>
                <w:rFonts w:ascii="Bookman Old Style" w:hAnsi="Bookman Old Style"/>
                <w:sz w:val="24"/>
                <w:szCs w:val="24"/>
                <w:lang w:val="id-ID"/>
              </w:rPr>
            </w:pPr>
          </w:p>
        </w:tc>
        <w:tc>
          <w:tcPr>
            <w:tcW w:w="4820" w:type="dxa"/>
          </w:tcPr>
          <w:p w:rsidR="007C424A" w:rsidRPr="003F3746" w:rsidRDefault="007C424A" w:rsidP="005B44E1">
            <w:pPr>
              <w:rPr>
                <w:rFonts w:ascii="Bookman Old Style" w:hAnsi="Bookman Old Style"/>
                <w:sz w:val="24"/>
                <w:szCs w:val="24"/>
                <w:lang w:val="id-ID"/>
              </w:rPr>
            </w:pPr>
          </w:p>
        </w:tc>
        <w:tc>
          <w:tcPr>
            <w:tcW w:w="5639" w:type="dxa"/>
          </w:tcPr>
          <w:p w:rsidR="007C424A" w:rsidRPr="000272D4" w:rsidRDefault="007C424A" w:rsidP="005B44E1">
            <w:pPr>
              <w:rPr>
                <w:rFonts w:ascii="Bookman Old Style" w:hAnsi="Bookman Old Style"/>
                <w:sz w:val="24"/>
                <w:szCs w:val="24"/>
              </w:rPr>
            </w:pPr>
            <w:r w:rsidRPr="000272D4">
              <w:rPr>
                <w:rFonts w:ascii="Bookman Old Style" w:hAnsi="Bookman Old Style"/>
                <w:sz w:val="24"/>
                <w:szCs w:val="24"/>
              </w:rPr>
              <w:t>Bagian Ketiga BAB V dihapus</w:t>
            </w:r>
          </w:p>
        </w:tc>
        <w:tc>
          <w:tcPr>
            <w:tcW w:w="3685" w:type="dxa"/>
          </w:tcPr>
          <w:p w:rsidR="007C424A" w:rsidRPr="000272D4" w:rsidRDefault="007C424A" w:rsidP="005B44E1">
            <w:pPr>
              <w:rPr>
                <w:rFonts w:ascii="Bookman Old Style" w:hAnsi="Bookman Old Style"/>
                <w:sz w:val="24"/>
                <w:szCs w:val="24"/>
              </w:rPr>
            </w:pPr>
            <w:r>
              <w:rPr>
                <w:rFonts w:ascii="Bookman Old Style" w:hAnsi="Bookman Old Style"/>
                <w:sz w:val="24"/>
                <w:szCs w:val="24"/>
              </w:rPr>
              <w:t>Menghapus ketentuan perbaikan dukungan pada masa pendaftaran</w:t>
            </w:r>
          </w:p>
        </w:tc>
      </w:tr>
      <w:tr w:rsidR="007C424A" w:rsidRPr="000272D4" w:rsidTr="00470E72">
        <w:trPr>
          <w:trHeight w:val="358"/>
        </w:trPr>
        <w:tc>
          <w:tcPr>
            <w:tcW w:w="675" w:type="dxa"/>
          </w:tcPr>
          <w:p w:rsidR="007C424A" w:rsidRPr="003F3746" w:rsidRDefault="007C424A" w:rsidP="00AC6F61">
            <w:pPr>
              <w:pStyle w:val="ListParagraph"/>
              <w:numPr>
                <w:ilvl w:val="0"/>
                <w:numId w:val="66"/>
              </w:numPr>
              <w:spacing w:after="0" w:line="240" w:lineRule="auto"/>
              <w:ind w:left="426"/>
              <w:rPr>
                <w:rFonts w:ascii="Bookman Old Style" w:hAnsi="Bookman Old Style"/>
                <w:sz w:val="24"/>
                <w:szCs w:val="24"/>
                <w:lang w:val="id-ID"/>
              </w:rPr>
            </w:pPr>
          </w:p>
        </w:tc>
        <w:tc>
          <w:tcPr>
            <w:tcW w:w="4820" w:type="dxa"/>
          </w:tcPr>
          <w:p w:rsidR="007C424A" w:rsidRPr="000272D4" w:rsidRDefault="007C424A" w:rsidP="005B44E1">
            <w:pPr>
              <w:rPr>
                <w:rFonts w:ascii="Bookman Old Style" w:hAnsi="Bookman Old Style"/>
                <w:sz w:val="24"/>
                <w:szCs w:val="24"/>
              </w:rPr>
            </w:pPr>
          </w:p>
        </w:tc>
        <w:tc>
          <w:tcPr>
            <w:tcW w:w="5639" w:type="dxa"/>
          </w:tcPr>
          <w:p w:rsidR="007C424A" w:rsidRPr="000272D4" w:rsidRDefault="007C424A" w:rsidP="005B44E1">
            <w:pPr>
              <w:rPr>
                <w:rFonts w:ascii="Bookman Old Style" w:hAnsi="Bookman Old Style"/>
                <w:sz w:val="24"/>
                <w:szCs w:val="24"/>
              </w:rPr>
            </w:pPr>
            <w:r>
              <w:rPr>
                <w:rFonts w:ascii="Bookman Old Style" w:hAnsi="Bookman Old Style"/>
                <w:sz w:val="24"/>
                <w:szCs w:val="24"/>
              </w:rPr>
              <w:t>Pasal 57 dihapus</w:t>
            </w:r>
          </w:p>
        </w:tc>
        <w:tc>
          <w:tcPr>
            <w:tcW w:w="3685" w:type="dxa"/>
            <w:vMerge w:val="restart"/>
          </w:tcPr>
          <w:p w:rsidR="007C424A" w:rsidRPr="003F3746" w:rsidRDefault="007C424A" w:rsidP="005B44E1">
            <w:pPr>
              <w:rPr>
                <w:rFonts w:ascii="Bookman Old Style" w:hAnsi="Bookman Old Style"/>
                <w:sz w:val="24"/>
                <w:szCs w:val="24"/>
                <w:lang w:val="id-ID"/>
              </w:rPr>
            </w:pPr>
            <w:r>
              <w:rPr>
                <w:rFonts w:ascii="Bookman Old Style" w:hAnsi="Bookman Old Style"/>
                <w:sz w:val="24"/>
                <w:szCs w:val="24"/>
              </w:rPr>
              <w:t xml:space="preserve">Dipindahkan ke bagian perbaikan dukungan sebelum masa pendaftaran, yakni Pasal </w:t>
            </w:r>
            <w:r>
              <w:rPr>
                <w:rFonts w:ascii="Bookman Old Style" w:hAnsi="Bookman Old Style"/>
                <w:sz w:val="24"/>
                <w:szCs w:val="24"/>
                <w:lang w:val="id-ID"/>
              </w:rPr>
              <w:t>34A s.d. 34E</w:t>
            </w:r>
          </w:p>
        </w:tc>
      </w:tr>
      <w:tr w:rsidR="007C424A" w:rsidRPr="000272D4" w:rsidTr="00470E72">
        <w:trPr>
          <w:trHeight w:val="358"/>
        </w:trPr>
        <w:tc>
          <w:tcPr>
            <w:tcW w:w="675" w:type="dxa"/>
          </w:tcPr>
          <w:p w:rsidR="007C424A" w:rsidRPr="003F3746" w:rsidRDefault="007C424A" w:rsidP="00AC6F61">
            <w:pPr>
              <w:pStyle w:val="ListParagraph"/>
              <w:numPr>
                <w:ilvl w:val="0"/>
                <w:numId w:val="66"/>
              </w:numPr>
              <w:spacing w:after="0" w:line="240" w:lineRule="auto"/>
              <w:ind w:left="426"/>
              <w:rPr>
                <w:rFonts w:ascii="Bookman Old Style" w:hAnsi="Bookman Old Style"/>
                <w:sz w:val="24"/>
                <w:szCs w:val="24"/>
                <w:lang w:val="id-ID"/>
              </w:rPr>
            </w:pPr>
          </w:p>
        </w:tc>
        <w:tc>
          <w:tcPr>
            <w:tcW w:w="4820" w:type="dxa"/>
          </w:tcPr>
          <w:p w:rsidR="007C424A" w:rsidRPr="000272D4" w:rsidRDefault="007C424A" w:rsidP="005B44E1">
            <w:pPr>
              <w:rPr>
                <w:rFonts w:ascii="Bookman Old Style" w:hAnsi="Bookman Old Style"/>
                <w:sz w:val="24"/>
                <w:szCs w:val="24"/>
              </w:rPr>
            </w:pPr>
          </w:p>
        </w:tc>
        <w:tc>
          <w:tcPr>
            <w:tcW w:w="5639" w:type="dxa"/>
          </w:tcPr>
          <w:p w:rsidR="007C424A" w:rsidRPr="000272D4" w:rsidRDefault="007C424A" w:rsidP="005B44E1">
            <w:pPr>
              <w:rPr>
                <w:rFonts w:ascii="Bookman Old Style" w:hAnsi="Bookman Old Style"/>
                <w:sz w:val="24"/>
                <w:szCs w:val="24"/>
              </w:rPr>
            </w:pPr>
            <w:r w:rsidRPr="000272D4">
              <w:rPr>
                <w:rFonts w:ascii="Bookman Old Style" w:hAnsi="Bookman Old Style"/>
                <w:sz w:val="24"/>
                <w:szCs w:val="24"/>
              </w:rPr>
              <w:t>Pasal 58 dihapus</w:t>
            </w:r>
          </w:p>
        </w:tc>
        <w:tc>
          <w:tcPr>
            <w:tcW w:w="3685" w:type="dxa"/>
            <w:vMerge/>
          </w:tcPr>
          <w:p w:rsidR="007C424A" w:rsidRPr="000272D4" w:rsidRDefault="007C424A" w:rsidP="005B44E1">
            <w:pPr>
              <w:rPr>
                <w:rFonts w:ascii="Bookman Old Style" w:hAnsi="Bookman Old Style"/>
                <w:sz w:val="24"/>
                <w:szCs w:val="24"/>
              </w:rPr>
            </w:pPr>
          </w:p>
        </w:tc>
      </w:tr>
      <w:tr w:rsidR="007C424A" w:rsidRPr="000272D4" w:rsidTr="00470E72">
        <w:trPr>
          <w:trHeight w:val="358"/>
        </w:trPr>
        <w:tc>
          <w:tcPr>
            <w:tcW w:w="675" w:type="dxa"/>
          </w:tcPr>
          <w:p w:rsidR="007C424A" w:rsidRPr="003F3746" w:rsidRDefault="007C424A" w:rsidP="00AC6F61">
            <w:pPr>
              <w:pStyle w:val="ListParagraph"/>
              <w:numPr>
                <w:ilvl w:val="0"/>
                <w:numId w:val="66"/>
              </w:numPr>
              <w:spacing w:after="0" w:line="240" w:lineRule="auto"/>
              <w:ind w:left="426"/>
              <w:rPr>
                <w:rFonts w:ascii="Bookman Old Style" w:hAnsi="Bookman Old Style"/>
                <w:sz w:val="24"/>
                <w:szCs w:val="24"/>
                <w:lang w:val="id-ID"/>
              </w:rPr>
            </w:pPr>
          </w:p>
        </w:tc>
        <w:tc>
          <w:tcPr>
            <w:tcW w:w="4820" w:type="dxa"/>
          </w:tcPr>
          <w:p w:rsidR="007C424A" w:rsidRPr="000272D4" w:rsidRDefault="007C424A" w:rsidP="005B44E1">
            <w:pPr>
              <w:rPr>
                <w:rFonts w:ascii="Bookman Old Style" w:hAnsi="Bookman Old Style"/>
                <w:sz w:val="24"/>
                <w:szCs w:val="24"/>
              </w:rPr>
            </w:pPr>
          </w:p>
        </w:tc>
        <w:tc>
          <w:tcPr>
            <w:tcW w:w="5639" w:type="dxa"/>
          </w:tcPr>
          <w:p w:rsidR="007C424A" w:rsidRPr="000272D4" w:rsidRDefault="007C424A" w:rsidP="005B44E1">
            <w:pPr>
              <w:rPr>
                <w:rFonts w:ascii="Bookman Old Style" w:hAnsi="Bookman Old Style"/>
                <w:sz w:val="24"/>
                <w:szCs w:val="24"/>
              </w:rPr>
            </w:pPr>
            <w:r w:rsidRPr="000272D4">
              <w:rPr>
                <w:rFonts w:ascii="Bookman Old Style" w:hAnsi="Bookman Old Style"/>
                <w:sz w:val="24"/>
                <w:szCs w:val="24"/>
              </w:rPr>
              <w:t>Pasal 60 dihapus</w:t>
            </w:r>
          </w:p>
        </w:tc>
        <w:tc>
          <w:tcPr>
            <w:tcW w:w="3685" w:type="dxa"/>
            <w:vMerge/>
          </w:tcPr>
          <w:p w:rsidR="007C424A" w:rsidRPr="000272D4" w:rsidRDefault="007C424A" w:rsidP="005B44E1">
            <w:pPr>
              <w:rPr>
                <w:rFonts w:ascii="Bookman Old Style" w:hAnsi="Bookman Old Style"/>
                <w:sz w:val="24"/>
                <w:szCs w:val="24"/>
              </w:rPr>
            </w:pPr>
          </w:p>
        </w:tc>
      </w:tr>
      <w:tr w:rsidR="007C424A" w:rsidRPr="000272D4" w:rsidTr="00470E72">
        <w:trPr>
          <w:trHeight w:val="358"/>
        </w:trPr>
        <w:tc>
          <w:tcPr>
            <w:tcW w:w="675" w:type="dxa"/>
          </w:tcPr>
          <w:p w:rsidR="007C424A" w:rsidRPr="003F3746" w:rsidRDefault="007C424A" w:rsidP="00AC6F61">
            <w:pPr>
              <w:pStyle w:val="ListParagraph"/>
              <w:numPr>
                <w:ilvl w:val="0"/>
                <w:numId w:val="66"/>
              </w:numPr>
              <w:spacing w:after="0" w:line="240" w:lineRule="auto"/>
              <w:ind w:left="426"/>
              <w:rPr>
                <w:rFonts w:ascii="Bookman Old Style" w:hAnsi="Bookman Old Style"/>
                <w:sz w:val="24"/>
                <w:szCs w:val="24"/>
                <w:lang w:val="id-ID"/>
              </w:rPr>
            </w:pPr>
          </w:p>
        </w:tc>
        <w:tc>
          <w:tcPr>
            <w:tcW w:w="4820" w:type="dxa"/>
          </w:tcPr>
          <w:p w:rsidR="007C424A" w:rsidRPr="0046399A" w:rsidRDefault="007C424A" w:rsidP="005B44E1">
            <w:pPr>
              <w:jc w:val="center"/>
              <w:rPr>
                <w:rFonts w:ascii="Bookman Old Style" w:hAnsi="Bookman Old Style" w:cs="Book Antiqua"/>
                <w:sz w:val="24"/>
                <w:szCs w:val="24"/>
              </w:rPr>
            </w:pPr>
            <w:r w:rsidRPr="0046399A">
              <w:rPr>
                <w:rFonts w:ascii="Bookman Old Style" w:hAnsi="Bookman Old Style" w:cs="Book Antiqua"/>
                <w:sz w:val="24"/>
                <w:szCs w:val="24"/>
              </w:rPr>
              <w:t>Pasal 61</w:t>
            </w:r>
          </w:p>
          <w:p w:rsidR="007C424A" w:rsidRDefault="007C424A" w:rsidP="005B44E1">
            <w:pPr>
              <w:numPr>
                <w:ilvl w:val="0"/>
                <w:numId w:val="24"/>
              </w:numPr>
              <w:tabs>
                <w:tab w:val="left" w:pos="34"/>
              </w:tabs>
              <w:ind w:left="459" w:hanging="425"/>
              <w:jc w:val="both"/>
              <w:rPr>
                <w:rFonts w:ascii="Bookman Old Style" w:hAnsi="Bookman Old Style" w:cs="Book Antiqua"/>
                <w:sz w:val="24"/>
                <w:szCs w:val="24"/>
              </w:rPr>
            </w:pPr>
            <w:r w:rsidRPr="0046399A">
              <w:rPr>
                <w:rFonts w:ascii="Bookman Old Style" w:hAnsi="Bookman Old Style" w:cs="Book Antiqua"/>
                <w:sz w:val="24"/>
                <w:szCs w:val="24"/>
              </w:rPr>
              <w:t xml:space="preserve">Perbaikan dukungan Bakal Pasangan Calon perseorangan yang disampaikan setelah batas akhir masa perbaikan persyaratan Bakal Pasangan Calon, tidak dapat diterima oleh KPU/KIP </w:t>
            </w:r>
            <w:r w:rsidRPr="0046399A">
              <w:rPr>
                <w:rFonts w:ascii="Bookman Old Style" w:hAnsi="Bookman Old Style" w:cs="Book Antiqua"/>
                <w:sz w:val="24"/>
                <w:szCs w:val="24"/>
              </w:rPr>
              <w:lastRenderedPageBreak/>
              <w:t>Kabupaten/Kota dan dituangkan dalam Berita Acara.</w:t>
            </w:r>
          </w:p>
          <w:p w:rsidR="007C424A" w:rsidRPr="007C424A" w:rsidRDefault="007C424A" w:rsidP="007C424A">
            <w:pPr>
              <w:numPr>
                <w:ilvl w:val="0"/>
                <w:numId w:val="24"/>
              </w:numPr>
              <w:tabs>
                <w:tab w:val="left" w:pos="34"/>
              </w:tabs>
              <w:ind w:left="459" w:hanging="425"/>
              <w:jc w:val="both"/>
              <w:rPr>
                <w:rFonts w:ascii="Bookman Old Style" w:hAnsi="Bookman Old Style" w:cs="Book Antiqua"/>
                <w:sz w:val="24"/>
                <w:szCs w:val="24"/>
              </w:rPr>
            </w:pPr>
            <w:r w:rsidRPr="008C7044">
              <w:rPr>
                <w:rFonts w:ascii="Bookman Old Style" w:hAnsi="Bookman Old Style" w:cs="Book Antiqua"/>
                <w:sz w:val="24"/>
                <w:szCs w:val="24"/>
              </w:rPr>
              <w:t>KPU Provinsi/KIP Aceh atau KPU/KIP Kabupaten/Kota menerbitkan Keputusan berdasarkan Berita Acara sebagaimana dimaksud pada ayat (1).</w:t>
            </w:r>
          </w:p>
        </w:tc>
        <w:tc>
          <w:tcPr>
            <w:tcW w:w="5639" w:type="dxa"/>
          </w:tcPr>
          <w:p w:rsidR="007C424A" w:rsidRPr="000272D4" w:rsidRDefault="007C424A" w:rsidP="005B44E1">
            <w:pPr>
              <w:jc w:val="center"/>
              <w:rPr>
                <w:rFonts w:ascii="Bookman Old Style" w:hAnsi="Bookman Old Style"/>
                <w:sz w:val="24"/>
                <w:szCs w:val="24"/>
              </w:rPr>
            </w:pPr>
            <w:r w:rsidRPr="000272D4">
              <w:rPr>
                <w:rFonts w:ascii="Bookman Old Style" w:hAnsi="Bookman Old Style"/>
                <w:sz w:val="24"/>
                <w:szCs w:val="24"/>
              </w:rPr>
              <w:lastRenderedPageBreak/>
              <w:t>Pasal 61</w:t>
            </w:r>
          </w:p>
          <w:p w:rsidR="007C424A" w:rsidRPr="000272D4" w:rsidRDefault="007C424A" w:rsidP="005B44E1">
            <w:pPr>
              <w:jc w:val="both"/>
              <w:rPr>
                <w:rFonts w:ascii="Bookman Old Style" w:hAnsi="Bookman Old Style"/>
                <w:sz w:val="24"/>
                <w:szCs w:val="24"/>
              </w:rPr>
            </w:pPr>
            <w:r w:rsidRPr="000272D4">
              <w:rPr>
                <w:rFonts w:ascii="Bookman Old Style" w:hAnsi="Bookman Old Style"/>
                <w:sz w:val="24"/>
                <w:szCs w:val="24"/>
              </w:rPr>
              <w:t xml:space="preserve">KPU Provinsi/KIP Aceh dan KPU/KIP Kabupaten/Kota menuangkan hasil penerimaan perbaikan persyaratan calon ke dalam Berita Acara, dengan menggunakan formulir </w:t>
            </w:r>
            <w:r w:rsidRPr="00EE109E">
              <w:rPr>
                <w:rFonts w:ascii="Bookman Old Style" w:hAnsi="Bookman Old Style"/>
                <w:sz w:val="24"/>
                <w:szCs w:val="24"/>
              </w:rPr>
              <w:t>sebagaimana tercantum dalam Lampiran Peraturan Komisi ini.</w:t>
            </w:r>
          </w:p>
        </w:tc>
        <w:tc>
          <w:tcPr>
            <w:tcW w:w="3685" w:type="dxa"/>
          </w:tcPr>
          <w:p w:rsidR="007C424A" w:rsidRPr="000272D4" w:rsidRDefault="007C424A" w:rsidP="005B44E1">
            <w:pPr>
              <w:rPr>
                <w:rFonts w:ascii="Bookman Old Style" w:hAnsi="Bookman Old Style"/>
                <w:sz w:val="24"/>
                <w:szCs w:val="24"/>
              </w:rPr>
            </w:pPr>
            <w:r>
              <w:rPr>
                <w:rFonts w:ascii="Bookman Old Style" w:hAnsi="Bookman Old Style"/>
                <w:sz w:val="24"/>
                <w:szCs w:val="24"/>
              </w:rPr>
              <w:t xml:space="preserve">Menghapus ketentuan perbaikan dukungan pada masa pendaftaran </w:t>
            </w:r>
          </w:p>
        </w:tc>
      </w:tr>
      <w:tr w:rsidR="007C424A" w:rsidRPr="000272D4" w:rsidTr="00470E72">
        <w:trPr>
          <w:trHeight w:val="358"/>
        </w:trPr>
        <w:tc>
          <w:tcPr>
            <w:tcW w:w="675" w:type="dxa"/>
          </w:tcPr>
          <w:p w:rsidR="007C424A" w:rsidRPr="003F3746" w:rsidRDefault="007C424A" w:rsidP="00AC6F61">
            <w:pPr>
              <w:pStyle w:val="ListParagraph"/>
              <w:numPr>
                <w:ilvl w:val="0"/>
                <w:numId w:val="66"/>
              </w:numPr>
              <w:spacing w:after="0" w:line="240" w:lineRule="auto"/>
              <w:ind w:left="426"/>
              <w:rPr>
                <w:rFonts w:ascii="Bookman Old Style" w:hAnsi="Bookman Old Style"/>
                <w:sz w:val="24"/>
                <w:szCs w:val="24"/>
                <w:lang w:val="id-ID"/>
              </w:rPr>
            </w:pPr>
          </w:p>
        </w:tc>
        <w:tc>
          <w:tcPr>
            <w:tcW w:w="4820" w:type="dxa"/>
          </w:tcPr>
          <w:p w:rsidR="007C424A" w:rsidRDefault="007C424A" w:rsidP="005B44E1">
            <w:pPr>
              <w:tabs>
                <w:tab w:val="left" w:pos="1701"/>
              </w:tabs>
              <w:rPr>
                <w:rFonts w:ascii="Bookman Old Style" w:hAnsi="Bookman Old Style"/>
                <w:sz w:val="24"/>
                <w:szCs w:val="24"/>
              </w:rPr>
            </w:pPr>
            <w:r w:rsidRPr="000272D4">
              <w:rPr>
                <w:rFonts w:ascii="Bookman Old Style" w:hAnsi="Bookman Old Style"/>
                <w:sz w:val="24"/>
                <w:szCs w:val="24"/>
              </w:rPr>
              <w:t>Paragraf 1 Bagian Keempat BAB V</w:t>
            </w:r>
          </w:p>
          <w:p w:rsidR="007C424A" w:rsidRPr="000272D4" w:rsidRDefault="007C424A" w:rsidP="005B44E1">
            <w:pPr>
              <w:rPr>
                <w:rFonts w:ascii="Bookman Old Style" w:hAnsi="Bookman Old Style"/>
                <w:sz w:val="24"/>
                <w:szCs w:val="24"/>
              </w:rPr>
            </w:pPr>
            <w:r w:rsidRPr="0046399A">
              <w:rPr>
                <w:rFonts w:ascii="Bookman Old Style" w:hAnsi="Bookman Old Style"/>
                <w:sz w:val="24"/>
                <w:szCs w:val="24"/>
              </w:rPr>
              <w:t>Penelitian Hasil Perbaikan Persyaratan Pencalonan dan Persyaratan Calon</w:t>
            </w:r>
          </w:p>
        </w:tc>
        <w:tc>
          <w:tcPr>
            <w:tcW w:w="5639" w:type="dxa"/>
          </w:tcPr>
          <w:p w:rsidR="007C424A" w:rsidRPr="000272D4" w:rsidRDefault="007C424A" w:rsidP="005B44E1">
            <w:pPr>
              <w:rPr>
                <w:rFonts w:ascii="Bookman Old Style" w:hAnsi="Bookman Old Style"/>
                <w:sz w:val="24"/>
                <w:szCs w:val="24"/>
              </w:rPr>
            </w:pPr>
            <w:r w:rsidRPr="000272D4">
              <w:rPr>
                <w:rFonts w:ascii="Bookman Old Style" w:hAnsi="Bookman Old Style"/>
                <w:sz w:val="24"/>
                <w:szCs w:val="24"/>
              </w:rPr>
              <w:t>Paragraf 1 Bagian Keempat BAB V diubah:</w:t>
            </w:r>
          </w:p>
          <w:p w:rsidR="007C424A" w:rsidRPr="000272D4" w:rsidRDefault="007C424A" w:rsidP="005B44E1">
            <w:pPr>
              <w:rPr>
                <w:rFonts w:ascii="Bookman Old Style" w:hAnsi="Bookman Old Style"/>
                <w:sz w:val="24"/>
                <w:szCs w:val="24"/>
              </w:rPr>
            </w:pPr>
            <w:r w:rsidRPr="000272D4">
              <w:rPr>
                <w:rFonts w:ascii="Bookman Old Style" w:hAnsi="Bookman Old Style"/>
                <w:sz w:val="24"/>
                <w:szCs w:val="24"/>
              </w:rPr>
              <w:t>Penelitian Hasil Perbaikan Persyaratan Calon</w:t>
            </w:r>
          </w:p>
        </w:tc>
        <w:tc>
          <w:tcPr>
            <w:tcW w:w="3685" w:type="dxa"/>
            <w:vMerge w:val="restart"/>
          </w:tcPr>
          <w:p w:rsidR="007C424A" w:rsidRPr="000272D4" w:rsidRDefault="007C424A" w:rsidP="005B44E1">
            <w:pPr>
              <w:jc w:val="both"/>
              <w:rPr>
                <w:rFonts w:ascii="Bookman Old Style" w:hAnsi="Bookman Old Style"/>
                <w:sz w:val="24"/>
                <w:szCs w:val="24"/>
              </w:rPr>
            </w:pPr>
            <w:r>
              <w:rPr>
                <w:rFonts w:ascii="Bookman Old Style" w:hAnsi="Bookman Old Style"/>
                <w:sz w:val="24"/>
                <w:szCs w:val="24"/>
              </w:rPr>
              <w:t>Menghapus keten</w:t>
            </w:r>
            <w:bookmarkStart w:id="0" w:name="_GoBack"/>
            <w:bookmarkEnd w:id="0"/>
            <w:r>
              <w:rPr>
                <w:rFonts w:ascii="Bookman Old Style" w:hAnsi="Bookman Old Style"/>
                <w:sz w:val="24"/>
                <w:szCs w:val="24"/>
              </w:rPr>
              <w:t>tuan perbaikan dukungan pada masa pendaftaran</w:t>
            </w:r>
          </w:p>
        </w:tc>
      </w:tr>
      <w:tr w:rsidR="007C424A" w:rsidRPr="000272D4" w:rsidTr="00470E72">
        <w:trPr>
          <w:trHeight w:val="358"/>
        </w:trPr>
        <w:tc>
          <w:tcPr>
            <w:tcW w:w="675" w:type="dxa"/>
          </w:tcPr>
          <w:p w:rsidR="007C424A" w:rsidRPr="003F3746" w:rsidRDefault="007C424A" w:rsidP="00AC6F61">
            <w:pPr>
              <w:pStyle w:val="ListParagraph"/>
              <w:numPr>
                <w:ilvl w:val="0"/>
                <w:numId w:val="66"/>
              </w:numPr>
              <w:spacing w:after="0" w:line="240" w:lineRule="auto"/>
              <w:ind w:left="426"/>
              <w:rPr>
                <w:rFonts w:ascii="Bookman Old Style" w:hAnsi="Bookman Old Style"/>
                <w:sz w:val="24"/>
                <w:szCs w:val="24"/>
                <w:lang w:val="id-ID"/>
              </w:rPr>
            </w:pPr>
          </w:p>
        </w:tc>
        <w:tc>
          <w:tcPr>
            <w:tcW w:w="4820" w:type="dxa"/>
          </w:tcPr>
          <w:p w:rsidR="007C424A" w:rsidRPr="000272D4" w:rsidRDefault="007C424A" w:rsidP="005B44E1">
            <w:pPr>
              <w:rPr>
                <w:rFonts w:ascii="Bookman Old Style" w:hAnsi="Bookman Old Style"/>
                <w:sz w:val="24"/>
                <w:szCs w:val="24"/>
              </w:rPr>
            </w:pPr>
          </w:p>
        </w:tc>
        <w:tc>
          <w:tcPr>
            <w:tcW w:w="5639" w:type="dxa"/>
          </w:tcPr>
          <w:p w:rsidR="007C424A" w:rsidRPr="000272D4" w:rsidRDefault="007C424A" w:rsidP="005B44E1">
            <w:pPr>
              <w:rPr>
                <w:rFonts w:ascii="Bookman Old Style" w:hAnsi="Bookman Old Style"/>
                <w:sz w:val="24"/>
                <w:szCs w:val="24"/>
              </w:rPr>
            </w:pPr>
            <w:r w:rsidRPr="000272D4">
              <w:rPr>
                <w:rFonts w:ascii="Bookman Old Style" w:hAnsi="Bookman Old Style"/>
                <w:sz w:val="24"/>
                <w:szCs w:val="24"/>
              </w:rPr>
              <w:t>Paragraf 2 Bagian Keempat BAB V dihapus</w:t>
            </w:r>
          </w:p>
        </w:tc>
        <w:tc>
          <w:tcPr>
            <w:tcW w:w="3685" w:type="dxa"/>
            <w:vMerge/>
          </w:tcPr>
          <w:p w:rsidR="007C424A" w:rsidRPr="000272D4" w:rsidRDefault="007C424A" w:rsidP="005B44E1">
            <w:pPr>
              <w:rPr>
                <w:rFonts w:ascii="Bookman Old Style" w:hAnsi="Bookman Old Style"/>
                <w:sz w:val="24"/>
                <w:szCs w:val="24"/>
              </w:rPr>
            </w:pPr>
          </w:p>
        </w:tc>
      </w:tr>
      <w:tr w:rsidR="007C424A" w:rsidRPr="000272D4" w:rsidTr="00470E72">
        <w:trPr>
          <w:trHeight w:val="339"/>
        </w:trPr>
        <w:tc>
          <w:tcPr>
            <w:tcW w:w="675" w:type="dxa"/>
          </w:tcPr>
          <w:p w:rsidR="007C424A" w:rsidRPr="003F3746" w:rsidRDefault="007C424A" w:rsidP="00AC6F61">
            <w:pPr>
              <w:pStyle w:val="ListParagraph"/>
              <w:numPr>
                <w:ilvl w:val="0"/>
                <w:numId w:val="66"/>
              </w:numPr>
              <w:spacing w:after="0" w:line="240" w:lineRule="auto"/>
              <w:ind w:left="426"/>
              <w:rPr>
                <w:rFonts w:ascii="Bookman Old Style" w:hAnsi="Bookman Old Style"/>
                <w:sz w:val="24"/>
                <w:szCs w:val="24"/>
                <w:lang w:val="id-ID"/>
              </w:rPr>
            </w:pPr>
          </w:p>
        </w:tc>
        <w:tc>
          <w:tcPr>
            <w:tcW w:w="4820" w:type="dxa"/>
          </w:tcPr>
          <w:p w:rsidR="007C424A" w:rsidRPr="000272D4" w:rsidRDefault="007C424A" w:rsidP="005B44E1">
            <w:pPr>
              <w:rPr>
                <w:rFonts w:ascii="Bookman Old Style" w:hAnsi="Bookman Old Style"/>
                <w:sz w:val="24"/>
                <w:szCs w:val="24"/>
              </w:rPr>
            </w:pPr>
          </w:p>
        </w:tc>
        <w:tc>
          <w:tcPr>
            <w:tcW w:w="5639" w:type="dxa"/>
          </w:tcPr>
          <w:p w:rsidR="007C424A" w:rsidRPr="000272D4" w:rsidRDefault="007C424A" w:rsidP="005B44E1">
            <w:pPr>
              <w:rPr>
                <w:rFonts w:ascii="Bookman Old Style" w:hAnsi="Bookman Old Style"/>
                <w:sz w:val="24"/>
                <w:szCs w:val="24"/>
              </w:rPr>
            </w:pPr>
            <w:r w:rsidRPr="000272D4">
              <w:rPr>
                <w:rFonts w:ascii="Bookman Old Style" w:hAnsi="Bookman Old Style"/>
                <w:sz w:val="24"/>
                <w:szCs w:val="24"/>
              </w:rPr>
              <w:t>Pasal 65 dihapus</w:t>
            </w:r>
          </w:p>
        </w:tc>
        <w:tc>
          <w:tcPr>
            <w:tcW w:w="3685" w:type="dxa"/>
            <w:vMerge/>
          </w:tcPr>
          <w:p w:rsidR="007C424A" w:rsidRPr="000272D4" w:rsidRDefault="007C424A" w:rsidP="005B44E1">
            <w:pPr>
              <w:rPr>
                <w:rFonts w:ascii="Bookman Old Style" w:hAnsi="Bookman Old Style"/>
                <w:sz w:val="24"/>
                <w:szCs w:val="24"/>
              </w:rPr>
            </w:pPr>
          </w:p>
        </w:tc>
      </w:tr>
      <w:tr w:rsidR="007C424A" w:rsidRPr="000272D4" w:rsidTr="00470E72">
        <w:trPr>
          <w:trHeight w:val="339"/>
        </w:trPr>
        <w:tc>
          <w:tcPr>
            <w:tcW w:w="675" w:type="dxa"/>
          </w:tcPr>
          <w:p w:rsidR="007C424A" w:rsidRPr="003F3746" w:rsidRDefault="007C424A" w:rsidP="00AC6F61">
            <w:pPr>
              <w:pStyle w:val="ListParagraph"/>
              <w:numPr>
                <w:ilvl w:val="0"/>
                <w:numId w:val="66"/>
              </w:numPr>
              <w:spacing w:after="0" w:line="240" w:lineRule="auto"/>
              <w:ind w:left="426"/>
              <w:rPr>
                <w:rFonts w:ascii="Bookman Old Style" w:hAnsi="Bookman Old Style"/>
                <w:sz w:val="24"/>
                <w:szCs w:val="24"/>
                <w:lang w:val="id-ID"/>
              </w:rPr>
            </w:pPr>
          </w:p>
        </w:tc>
        <w:tc>
          <w:tcPr>
            <w:tcW w:w="4820" w:type="dxa"/>
          </w:tcPr>
          <w:p w:rsidR="007C424A" w:rsidRPr="000272D4" w:rsidRDefault="007C424A" w:rsidP="005B44E1">
            <w:pPr>
              <w:rPr>
                <w:rFonts w:ascii="Bookman Old Style" w:hAnsi="Bookman Old Style"/>
                <w:sz w:val="24"/>
                <w:szCs w:val="24"/>
              </w:rPr>
            </w:pPr>
          </w:p>
        </w:tc>
        <w:tc>
          <w:tcPr>
            <w:tcW w:w="5639" w:type="dxa"/>
          </w:tcPr>
          <w:p w:rsidR="007C424A" w:rsidRPr="000272D4" w:rsidRDefault="007C424A" w:rsidP="005B44E1">
            <w:pPr>
              <w:rPr>
                <w:rFonts w:ascii="Bookman Old Style" w:hAnsi="Bookman Old Style"/>
                <w:sz w:val="24"/>
                <w:szCs w:val="24"/>
              </w:rPr>
            </w:pPr>
            <w:r w:rsidRPr="000272D4">
              <w:rPr>
                <w:rFonts w:ascii="Bookman Old Style" w:hAnsi="Bookman Old Style"/>
                <w:sz w:val="24"/>
                <w:szCs w:val="24"/>
              </w:rPr>
              <w:t>Pasal 66 dihapus</w:t>
            </w:r>
          </w:p>
        </w:tc>
        <w:tc>
          <w:tcPr>
            <w:tcW w:w="3685" w:type="dxa"/>
            <w:vMerge/>
          </w:tcPr>
          <w:p w:rsidR="007C424A" w:rsidRPr="000272D4" w:rsidRDefault="007C424A" w:rsidP="005B44E1">
            <w:pPr>
              <w:rPr>
                <w:rFonts w:ascii="Bookman Old Style" w:hAnsi="Bookman Old Style"/>
                <w:sz w:val="24"/>
                <w:szCs w:val="24"/>
              </w:rPr>
            </w:pPr>
          </w:p>
        </w:tc>
      </w:tr>
      <w:tr w:rsidR="007C424A" w:rsidRPr="000272D4" w:rsidTr="00470E72">
        <w:trPr>
          <w:trHeight w:val="339"/>
        </w:trPr>
        <w:tc>
          <w:tcPr>
            <w:tcW w:w="675" w:type="dxa"/>
          </w:tcPr>
          <w:p w:rsidR="007C424A" w:rsidRPr="003F3746" w:rsidRDefault="007C424A" w:rsidP="00AC6F61">
            <w:pPr>
              <w:pStyle w:val="ListParagraph"/>
              <w:numPr>
                <w:ilvl w:val="0"/>
                <w:numId w:val="66"/>
              </w:numPr>
              <w:spacing w:after="0" w:line="240" w:lineRule="auto"/>
              <w:ind w:left="426"/>
              <w:rPr>
                <w:rFonts w:ascii="Bookman Old Style" w:hAnsi="Bookman Old Style"/>
                <w:sz w:val="24"/>
                <w:szCs w:val="24"/>
                <w:lang w:val="id-ID"/>
              </w:rPr>
            </w:pPr>
          </w:p>
        </w:tc>
        <w:tc>
          <w:tcPr>
            <w:tcW w:w="4820" w:type="dxa"/>
          </w:tcPr>
          <w:p w:rsidR="007C424A" w:rsidRPr="000272D4" w:rsidRDefault="007C424A" w:rsidP="005B44E1">
            <w:pPr>
              <w:rPr>
                <w:rFonts w:ascii="Bookman Old Style" w:hAnsi="Bookman Old Style"/>
                <w:sz w:val="24"/>
                <w:szCs w:val="24"/>
              </w:rPr>
            </w:pPr>
          </w:p>
        </w:tc>
        <w:tc>
          <w:tcPr>
            <w:tcW w:w="5639" w:type="dxa"/>
          </w:tcPr>
          <w:p w:rsidR="007C424A" w:rsidRPr="000272D4" w:rsidRDefault="007C424A" w:rsidP="005B44E1">
            <w:pPr>
              <w:rPr>
                <w:rFonts w:ascii="Bookman Old Style" w:hAnsi="Bookman Old Style"/>
                <w:sz w:val="24"/>
                <w:szCs w:val="24"/>
              </w:rPr>
            </w:pPr>
            <w:r w:rsidRPr="000272D4">
              <w:rPr>
                <w:rFonts w:ascii="Bookman Old Style" w:hAnsi="Bookman Old Style"/>
                <w:sz w:val="24"/>
                <w:szCs w:val="24"/>
              </w:rPr>
              <w:t>Pasal 67 dihapus</w:t>
            </w:r>
          </w:p>
        </w:tc>
        <w:tc>
          <w:tcPr>
            <w:tcW w:w="3685" w:type="dxa"/>
            <w:vMerge/>
          </w:tcPr>
          <w:p w:rsidR="007C424A" w:rsidRPr="000272D4" w:rsidRDefault="007C424A" w:rsidP="005B44E1">
            <w:pPr>
              <w:rPr>
                <w:rFonts w:ascii="Bookman Old Style" w:hAnsi="Bookman Old Style"/>
                <w:sz w:val="24"/>
                <w:szCs w:val="24"/>
              </w:rPr>
            </w:pPr>
          </w:p>
        </w:tc>
      </w:tr>
      <w:tr w:rsidR="007C424A" w:rsidRPr="000272D4" w:rsidTr="00470E72">
        <w:trPr>
          <w:trHeight w:val="339"/>
        </w:trPr>
        <w:tc>
          <w:tcPr>
            <w:tcW w:w="675" w:type="dxa"/>
          </w:tcPr>
          <w:p w:rsidR="007C424A" w:rsidRPr="003F3746" w:rsidRDefault="007C424A" w:rsidP="00AC6F61">
            <w:pPr>
              <w:pStyle w:val="ListParagraph"/>
              <w:numPr>
                <w:ilvl w:val="0"/>
                <w:numId w:val="66"/>
              </w:numPr>
              <w:spacing w:after="0" w:line="240" w:lineRule="auto"/>
              <w:ind w:left="426"/>
              <w:rPr>
                <w:rFonts w:ascii="Bookman Old Style" w:hAnsi="Bookman Old Style"/>
                <w:sz w:val="24"/>
                <w:szCs w:val="24"/>
                <w:lang w:val="id-ID"/>
              </w:rPr>
            </w:pPr>
          </w:p>
        </w:tc>
        <w:tc>
          <w:tcPr>
            <w:tcW w:w="4820" w:type="dxa"/>
          </w:tcPr>
          <w:p w:rsidR="007C424A" w:rsidRPr="008C7044" w:rsidRDefault="007C424A" w:rsidP="005B44E1">
            <w:pPr>
              <w:jc w:val="center"/>
              <w:rPr>
                <w:rFonts w:ascii="Bookman Old Style" w:hAnsi="Bookman Old Style"/>
                <w:sz w:val="24"/>
                <w:szCs w:val="24"/>
                <w:lang w:val="id-ID"/>
              </w:rPr>
            </w:pPr>
            <w:r w:rsidRPr="008C7044">
              <w:rPr>
                <w:rFonts w:ascii="Bookman Old Style" w:hAnsi="Bookman Old Style" w:cs="Bookman Old Style"/>
                <w:sz w:val="24"/>
                <w:szCs w:val="24"/>
              </w:rPr>
              <w:t xml:space="preserve">Pasal </w:t>
            </w:r>
            <w:r w:rsidRPr="008C7044">
              <w:rPr>
                <w:rFonts w:ascii="Bookman Old Style" w:hAnsi="Bookman Old Style" w:cs="Bookman Old Style"/>
                <w:sz w:val="24"/>
                <w:szCs w:val="24"/>
                <w:lang w:val="id-ID"/>
              </w:rPr>
              <w:t>91</w:t>
            </w:r>
          </w:p>
          <w:p w:rsidR="007C424A" w:rsidRPr="0046399A" w:rsidRDefault="007C424A" w:rsidP="005B44E1">
            <w:pPr>
              <w:numPr>
                <w:ilvl w:val="0"/>
                <w:numId w:val="25"/>
              </w:numPr>
              <w:tabs>
                <w:tab w:val="left" w:pos="34"/>
              </w:tabs>
              <w:autoSpaceDE w:val="0"/>
              <w:autoSpaceDN w:val="0"/>
              <w:adjustRightInd w:val="0"/>
              <w:ind w:left="459" w:hanging="425"/>
              <w:jc w:val="both"/>
              <w:rPr>
                <w:rFonts w:ascii="Bookman Old Style" w:hAnsi="Bookman Old Style" w:cs="Bookman Old Style"/>
                <w:sz w:val="24"/>
                <w:szCs w:val="24"/>
              </w:rPr>
            </w:pPr>
            <w:r w:rsidRPr="0046399A">
              <w:rPr>
                <w:rFonts w:ascii="Bookman Old Style" w:hAnsi="Bookman Old Style" w:cs="Bookman Old Style"/>
                <w:sz w:val="24"/>
                <w:szCs w:val="24"/>
              </w:rPr>
              <w:t>KPU Provinsi/KIP Aceh dan KPU/KIP Kabupaten/Kota mengumumkan daftar Bakal Pasangan Calon beserta dokumen pendaftarannya kepada masyarakat untuk mendapat masukan dan tanggapan.</w:t>
            </w:r>
          </w:p>
          <w:p w:rsidR="007C424A" w:rsidRDefault="007C424A" w:rsidP="005B44E1">
            <w:pPr>
              <w:numPr>
                <w:ilvl w:val="0"/>
                <w:numId w:val="25"/>
              </w:numPr>
              <w:tabs>
                <w:tab w:val="left" w:pos="34"/>
              </w:tabs>
              <w:autoSpaceDE w:val="0"/>
              <w:autoSpaceDN w:val="0"/>
              <w:adjustRightInd w:val="0"/>
              <w:ind w:left="459" w:hanging="425"/>
              <w:jc w:val="both"/>
              <w:rPr>
                <w:rFonts w:ascii="Bookman Old Style" w:hAnsi="Bookman Old Style" w:cs="Bookman Old Style"/>
                <w:sz w:val="24"/>
                <w:szCs w:val="24"/>
              </w:rPr>
            </w:pPr>
            <w:r w:rsidRPr="0046399A">
              <w:rPr>
                <w:rFonts w:ascii="Bookman Old Style" w:hAnsi="Bookman Old Style" w:cs="Bookman Old Style"/>
                <w:sz w:val="24"/>
                <w:szCs w:val="24"/>
              </w:rPr>
              <w:t xml:space="preserve">Masukan dan tanggapan masyarakat sebagaimana dimaksud pada ayat (1) dapat disampaikan kepada KPU Provinsi/KIP Aceh dan KPU/KIP Kabupaten/Kota pada laman KPU Provinsi/KIP Aceh dan KPU/KIP </w:t>
            </w:r>
            <w:r w:rsidRPr="0046399A">
              <w:rPr>
                <w:rFonts w:ascii="Bookman Old Style" w:hAnsi="Bookman Old Style" w:cs="Bookman Old Style"/>
                <w:sz w:val="24"/>
                <w:szCs w:val="24"/>
              </w:rPr>
              <w:lastRenderedPageBreak/>
              <w:t xml:space="preserve">Kabupaten/Kota dan/atau media cetak atau media elektronik sampai dengan </w:t>
            </w:r>
            <w:r w:rsidRPr="008C7044">
              <w:rPr>
                <w:rFonts w:ascii="Bookman Old Style" w:hAnsi="Bookman Old Style" w:cs="Bookman Old Style"/>
                <w:b/>
                <w:sz w:val="24"/>
                <w:szCs w:val="24"/>
              </w:rPr>
              <w:t>masa penelitian</w:t>
            </w:r>
            <w:r w:rsidRPr="0046399A">
              <w:rPr>
                <w:rFonts w:ascii="Bookman Old Style" w:hAnsi="Bookman Old Style" w:cs="Bookman Old Style"/>
                <w:sz w:val="24"/>
                <w:szCs w:val="24"/>
              </w:rPr>
              <w:t>.</w:t>
            </w:r>
          </w:p>
          <w:p w:rsidR="007C424A" w:rsidRPr="007C424A" w:rsidRDefault="007C424A" w:rsidP="007C424A">
            <w:pPr>
              <w:numPr>
                <w:ilvl w:val="0"/>
                <w:numId w:val="25"/>
              </w:numPr>
              <w:tabs>
                <w:tab w:val="left" w:pos="34"/>
              </w:tabs>
              <w:autoSpaceDE w:val="0"/>
              <w:autoSpaceDN w:val="0"/>
              <w:adjustRightInd w:val="0"/>
              <w:ind w:left="459" w:hanging="425"/>
              <w:jc w:val="both"/>
              <w:rPr>
                <w:rFonts w:ascii="Bookman Old Style" w:hAnsi="Bookman Old Style" w:cs="Bookman Old Style"/>
                <w:sz w:val="24"/>
                <w:szCs w:val="24"/>
              </w:rPr>
            </w:pPr>
            <w:r w:rsidRPr="008C7044">
              <w:rPr>
                <w:rFonts w:ascii="Bookman Old Style" w:hAnsi="Bookman Old Style" w:cs="Bookman Old Style"/>
                <w:sz w:val="24"/>
                <w:szCs w:val="24"/>
              </w:rPr>
              <w:t xml:space="preserve">Masukan dan tanggapan masyarakat sebagaimana dimaksud pada ayat (2), </w:t>
            </w:r>
            <w:r w:rsidRPr="008C7044">
              <w:rPr>
                <w:rFonts w:ascii="Bookman Old Style" w:hAnsi="Bookman Old Style" w:cs="Bookman Old Style"/>
                <w:b/>
                <w:sz w:val="24"/>
                <w:szCs w:val="24"/>
              </w:rPr>
              <w:t>dibuat secara tertulis dan dilengkapi dengan identitas yang jelas dan fotokopi Kartu Tanda Penduduk</w:t>
            </w:r>
            <w:r>
              <w:rPr>
                <w:rFonts w:ascii="Bookman Old Style" w:hAnsi="Bookman Old Style" w:cs="Bookman Old Style"/>
                <w:b/>
                <w:sz w:val="24"/>
                <w:szCs w:val="24"/>
                <w:lang w:val="id-ID"/>
              </w:rPr>
              <w:t>.</w:t>
            </w:r>
          </w:p>
        </w:tc>
        <w:tc>
          <w:tcPr>
            <w:tcW w:w="5639" w:type="dxa"/>
          </w:tcPr>
          <w:p w:rsidR="007C424A" w:rsidRPr="000272D4" w:rsidRDefault="007C424A" w:rsidP="005B44E1">
            <w:pPr>
              <w:tabs>
                <w:tab w:val="left" w:pos="2552"/>
              </w:tabs>
              <w:jc w:val="center"/>
              <w:rPr>
                <w:rFonts w:ascii="Bookman Old Style" w:hAnsi="Bookman Old Style"/>
                <w:sz w:val="24"/>
                <w:szCs w:val="24"/>
              </w:rPr>
            </w:pPr>
            <w:r w:rsidRPr="000272D4">
              <w:rPr>
                <w:rFonts w:ascii="Bookman Old Style" w:hAnsi="Bookman Old Style"/>
                <w:sz w:val="24"/>
                <w:szCs w:val="24"/>
              </w:rPr>
              <w:lastRenderedPageBreak/>
              <w:t>Pasal 91</w:t>
            </w:r>
          </w:p>
          <w:p w:rsidR="007C424A" w:rsidRPr="003F3746" w:rsidRDefault="007C424A" w:rsidP="005B44E1">
            <w:pPr>
              <w:pStyle w:val="ListParagraph"/>
              <w:numPr>
                <w:ilvl w:val="0"/>
                <w:numId w:val="16"/>
              </w:numPr>
              <w:tabs>
                <w:tab w:val="left" w:pos="597"/>
              </w:tabs>
              <w:spacing w:after="0" w:line="240" w:lineRule="auto"/>
              <w:ind w:left="601" w:hanging="426"/>
              <w:jc w:val="both"/>
              <w:rPr>
                <w:rFonts w:ascii="Bookman Old Style" w:hAnsi="Bookman Old Style"/>
                <w:sz w:val="24"/>
                <w:szCs w:val="24"/>
              </w:rPr>
            </w:pPr>
            <w:r w:rsidRPr="003F3746">
              <w:rPr>
                <w:rFonts w:ascii="Bookman Old Style" w:hAnsi="Bookman Old Style"/>
                <w:sz w:val="24"/>
                <w:szCs w:val="24"/>
              </w:rPr>
              <w:t xml:space="preserve">KPU Provinsi/KIP Aceh dan KPU/KIP Kabupaten/Kota mengumumkan daftar Bakal Pasangan Calon beserta dokumen pendaftarannya kepada masyarakat untuk mendapat masukan dan tanggapan. </w:t>
            </w:r>
          </w:p>
          <w:p w:rsidR="007C424A" w:rsidRPr="003F3746" w:rsidRDefault="007C424A" w:rsidP="005B44E1">
            <w:pPr>
              <w:pStyle w:val="ListParagraph"/>
              <w:numPr>
                <w:ilvl w:val="0"/>
                <w:numId w:val="16"/>
              </w:numPr>
              <w:tabs>
                <w:tab w:val="left" w:pos="597"/>
              </w:tabs>
              <w:spacing w:after="0" w:line="240" w:lineRule="auto"/>
              <w:ind w:left="601" w:hanging="426"/>
              <w:jc w:val="both"/>
              <w:rPr>
                <w:rFonts w:ascii="Bookman Old Style" w:hAnsi="Bookman Old Style"/>
                <w:b/>
                <w:sz w:val="24"/>
                <w:szCs w:val="24"/>
              </w:rPr>
            </w:pPr>
            <w:r w:rsidRPr="003F3746">
              <w:rPr>
                <w:rFonts w:ascii="Bookman Old Style" w:hAnsi="Bookman Old Style"/>
                <w:b/>
                <w:sz w:val="24"/>
                <w:szCs w:val="24"/>
              </w:rPr>
              <w:t xml:space="preserve">Pengumuman sebagaimana dimaksud pada ayat (1) dilakukan melalui laman KPU Provinsi/KIP Aceh dan KPU/KIP Kabupaten/Kota dan/atau media cetak atau media elektronik.  </w:t>
            </w:r>
          </w:p>
          <w:p w:rsidR="007C424A" w:rsidRPr="003F3746" w:rsidRDefault="007C424A" w:rsidP="005B44E1">
            <w:pPr>
              <w:pStyle w:val="ListParagraph"/>
              <w:numPr>
                <w:ilvl w:val="0"/>
                <w:numId w:val="16"/>
              </w:numPr>
              <w:tabs>
                <w:tab w:val="left" w:pos="597"/>
              </w:tabs>
              <w:spacing w:after="0" w:line="240" w:lineRule="auto"/>
              <w:ind w:left="601" w:hanging="426"/>
              <w:jc w:val="both"/>
              <w:rPr>
                <w:rFonts w:ascii="Bookman Old Style" w:hAnsi="Bookman Old Style"/>
                <w:b/>
                <w:sz w:val="24"/>
                <w:szCs w:val="24"/>
              </w:rPr>
            </w:pPr>
            <w:r w:rsidRPr="003F3746">
              <w:rPr>
                <w:rFonts w:ascii="Bookman Old Style" w:hAnsi="Bookman Old Style"/>
                <w:b/>
                <w:sz w:val="24"/>
                <w:szCs w:val="24"/>
              </w:rPr>
              <w:t>Masukan dan tanggapan masyarakat sebagaimana dimaksud pada ayat (1), dilakukan dengan ketentuan:</w:t>
            </w:r>
          </w:p>
          <w:p w:rsidR="007C424A" w:rsidRPr="008173F0" w:rsidRDefault="007C424A" w:rsidP="00AC6F61">
            <w:pPr>
              <w:pStyle w:val="ListParagraph"/>
              <w:numPr>
                <w:ilvl w:val="0"/>
                <w:numId w:val="38"/>
              </w:numPr>
              <w:tabs>
                <w:tab w:val="left" w:pos="597"/>
              </w:tabs>
              <w:spacing w:after="0" w:line="240" w:lineRule="auto"/>
              <w:ind w:left="1026" w:hanging="425"/>
              <w:jc w:val="both"/>
              <w:rPr>
                <w:rFonts w:ascii="Bookman Old Style" w:hAnsi="Bookman Old Style"/>
                <w:b/>
                <w:sz w:val="24"/>
                <w:szCs w:val="24"/>
              </w:rPr>
            </w:pPr>
            <w:r w:rsidRPr="008173F0">
              <w:rPr>
                <w:rFonts w:ascii="Bookman Old Style" w:hAnsi="Bookman Old Style"/>
                <w:b/>
                <w:sz w:val="24"/>
                <w:szCs w:val="24"/>
              </w:rPr>
              <w:lastRenderedPageBreak/>
              <w:t>dibuat secara tertulis dan dilengkapi dengan identitas yang jelas dan fotokopi Kartu Tanda Penduduk; dan</w:t>
            </w:r>
          </w:p>
          <w:p w:rsidR="007C424A" w:rsidRPr="008173F0" w:rsidRDefault="007C424A" w:rsidP="00AC6F61">
            <w:pPr>
              <w:pStyle w:val="ListParagraph"/>
              <w:numPr>
                <w:ilvl w:val="0"/>
                <w:numId w:val="38"/>
              </w:numPr>
              <w:tabs>
                <w:tab w:val="left" w:pos="597"/>
              </w:tabs>
              <w:spacing w:after="0" w:line="240" w:lineRule="auto"/>
              <w:ind w:left="1026" w:hanging="425"/>
              <w:jc w:val="both"/>
              <w:rPr>
                <w:rFonts w:ascii="Bookman Old Style" w:hAnsi="Bookman Old Style"/>
                <w:b/>
                <w:sz w:val="24"/>
                <w:szCs w:val="24"/>
              </w:rPr>
            </w:pPr>
            <w:proofErr w:type="gramStart"/>
            <w:r w:rsidRPr="008173F0">
              <w:rPr>
                <w:rFonts w:ascii="Bookman Old Style" w:hAnsi="Bookman Old Style"/>
                <w:b/>
                <w:sz w:val="24"/>
                <w:szCs w:val="24"/>
              </w:rPr>
              <w:t>disampaikan</w:t>
            </w:r>
            <w:proofErr w:type="gramEnd"/>
            <w:r w:rsidRPr="008173F0">
              <w:rPr>
                <w:rFonts w:ascii="Bookman Old Style" w:hAnsi="Bookman Old Style"/>
                <w:b/>
                <w:sz w:val="24"/>
                <w:szCs w:val="24"/>
              </w:rPr>
              <w:t xml:space="preserve"> paling lambat sampai dengan masa penelitian perbaikan.</w:t>
            </w:r>
          </w:p>
        </w:tc>
        <w:tc>
          <w:tcPr>
            <w:tcW w:w="3685" w:type="dxa"/>
          </w:tcPr>
          <w:p w:rsidR="007C424A" w:rsidRPr="000272D4" w:rsidRDefault="007C424A" w:rsidP="005B44E1">
            <w:pPr>
              <w:jc w:val="both"/>
              <w:rPr>
                <w:rFonts w:ascii="Bookman Old Style" w:hAnsi="Bookman Old Style"/>
                <w:sz w:val="24"/>
                <w:szCs w:val="24"/>
              </w:rPr>
            </w:pPr>
            <w:r>
              <w:rPr>
                <w:rFonts w:ascii="Bookman Old Style" w:hAnsi="Bookman Old Style"/>
                <w:sz w:val="24"/>
                <w:szCs w:val="24"/>
              </w:rPr>
              <w:lastRenderedPageBreak/>
              <w:t>Mengubah ketentuan terkait dengan batas waktu penyampaian tanggapan, dan mekanisme penyampaian tanggapan</w:t>
            </w:r>
          </w:p>
        </w:tc>
      </w:tr>
      <w:tr w:rsidR="007C424A" w:rsidRPr="000272D4" w:rsidTr="00470E72">
        <w:trPr>
          <w:trHeight w:val="339"/>
        </w:trPr>
        <w:tc>
          <w:tcPr>
            <w:tcW w:w="675" w:type="dxa"/>
          </w:tcPr>
          <w:p w:rsidR="007C424A" w:rsidRDefault="007C424A" w:rsidP="00AC6F61">
            <w:pPr>
              <w:pStyle w:val="ListParagraph"/>
              <w:numPr>
                <w:ilvl w:val="0"/>
                <w:numId w:val="66"/>
              </w:numPr>
              <w:spacing w:after="0" w:line="240" w:lineRule="auto"/>
              <w:ind w:left="426"/>
              <w:rPr>
                <w:rFonts w:ascii="Bookman Old Style" w:hAnsi="Bookman Old Style"/>
                <w:sz w:val="24"/>
                <w:szCs w:val="24"/>
                <w:lang w:val="id-ID"/>
              </w:rPr>
            </w:pPr>
          </w:p>
        </w:tc>
        <w:tc>
          <w:tcPr>
            <w:tcW w:w="4820" w:type="dxa"/>
          </w:tcPr>
          <w:p w:rsidR="007C424A" w:rsidRDefault="007C424A" w:rsidP="005B44E1">
            <w:pPr>
              <w:tabs>
                <w:tab w:val="left" w:pos="34"/>
              </w:tabs>
              <w:autoSpaceDE w:val="0"/>
              <w:autoSpaceDN w:val="0"/>
              <w:adjustRightInd w:val="0"/>
              <w:jc w:val="center"/>
              <w:rPr>
                <w:rFonts w:ascii="Bookman Old Style" w:hAnsi="Bookman Old Style" w:cs="Bookman Old Style"/>
                <w:sz w:val="24"/>
                <w:szCs w:val="24"/>
                <w:lang w:val="id-ID"/>
              </w:rPr>
            </w:pPr>
            <w:r>
              <w:rPr>
                <w:rFonts w:ascii="Bookman Old Style" w:hAnsi="Bookman Old Style" w:cs="Bookman Old Style"/>
                <w:sz w:val="24"/>
                <w:szCs w:val="24"/>
                <w:lang w:val="id-ID"/>
              </w:rPr>
              <w:t>Pasal 99</w:t>
            </w:r>
          </w:p>
          <w:p w:rsidR="007C424A" w:rsidRPr="00EE109E" w:rsidRDefault="007C424A" w:rsidP="005B44E1">
            <w:pPr>
              <w:autoSpaceDE w:val="0"/>
              <w:autoSpaceDN w:val="0"/>
              <w:adjustRightInd w:val="0"/>
              <w:ind w:left="427" w:hanging="427"/>
              <w:jc w:val="both"/>
              <w:rPr>
                <w:rFonts w:ascii="Bookman Old Style" w:hAnsi="Bookman Old Style" w:cs="Bookman Old Style"/>
                <w:sz w:val="24"/>
                <w:szCs w:val="24"/>
                <w:lang w:val="id-ID"/>
              </w:rPr>
            </w:pPr>
            <w:r w:rsidRPr="00EE109E">
              <w:rPr>
                <w:rFonts w:ascii="Bookman Old Style" w:hAnsi="Bookman Old Style" w:cs="Bookman Old Style"/>
                <w:sz w:val="24"/>
                <w:szCs w:val="24"/>
                <w:lang w:val="id-ID"/>
              </w:rPr>
              <w:t>(4)</w:t>
            </w:r>
            <w:r w:rsidRPr="00EE109E">
              <w:rPr>
                <w:rFonts w:ascii="Bookman Old Style" w:hAnsi="Bookman Old Style" w:cs="Bookman Old Style"/>
                <w:sz w:val="24"/>
                <w:szCs w:val="24"/>
                <w:lang w:val="id-ID"/>
              </w:rPr>
              <w:tab/>
              <w:t>Kepala Desa atau Perangkat Desa sebagaimana dimaksud pada ayat (1) dan ayat (2) wajib menyampaikan keputus</w:t>
            </w:r>
            <w:r>
              <w:rPr>
                <w:rFonts w:ascii="Bookman Old Style" w:hAnsi="Bookman Old Style" w:cs="Bookman Old Style"/>
                <w:sz w:val="24"/>
                <w:szCs w:val="24"/>
                <w:lang w:val="id-ID"/>
              </w:rPr>
              <w:t xml:space="preserve">an pemberhentian paling lambat </w:t>
            </w:r>
            <w:r w:rsidRPr="00EE109E">
              <w:rPr>
                <w:rFonts w:ascii="Bookman Old Style" w:hAnsi="Bookman Old Style" w:cs="Bookman Old Style"/>
                <w:b/>
                <w:sz w:val="24"/>
                <w:szCs w:val="24"/>
                <w:lang w:val="id-ID"/>
              </w:rPr>
              <w:t xml:space="preserve">60 (enam puluh) Hari </w:t>
            </w:r>
            <w:r w:rsidRPr="00EE109E">
              <w:rPr>
                <w:rFonts w:ascii="Bookman Old Style" w:hAnsi="Bookman Old Style" w:cs="Bookman Old Style"/>
                <w:sz w:val="24"/>
                <w:szCs w:val="24"/>
                <w:lang w:val="id-ID"/>
              </w:rPr>
              <w:t>sebelum hari pemungutan suara.</w:t>
            </w:r>
          </w:p>
        </w:tc>
        <w:tc>
          <w:tcPr>
            <w:tcW w:w="5639" w:type="dxa"/>
          </w:tcPr>
          <w:p w:rsidR="007C424A" w:rsidRDefault="007C424A" w:rsidP="005B44E1">
            <w:pPr>
              <w:tabs>
                <w:tab w:val="left" w:pos="597"/>
              </w:tabs>
              <w:ind w:left="601" w:hanging="601"/>
              <w:rPr>
                <w:rFonts w:ascii="Bookman Old Style" w:hAnsi="Bookman Old Style"/>
                <w:sz w:val="24"/>
                <w:szCs w:val="24"/>
                <w:lang w:val="id-ID"/>
              </w:rPr>
            </w:pPr>
            <w:r>
              <w:rPr>
                <w:rFonts w:ascii="Bookman Old Style" w:hAnsi="Bookman Old Style"/>
                <w:sz w:val="24"/>
                <w:szCs w:val="24"/>
                <w:lang w:val="id-ID"/>
              </w:rPr>
              <w:t>Ketentuan ayat (4) Pasal 99 diubah</w:t>
            </w:r>
          </w:p>
          <w:p w:rsidR="007C424A" w:rsidRDefault="007C424A" w:rsidP="005B44E1">
            <w:pPr>
              <w:tabs>
                <w:tab w:val="left" w:pos="597"/>
              </w:tabs>
              <w:ind w:left="601" w:hanging="601"/>
              <w:jc w:val="center"/>
              <w:rPr>
                <w:rFonts w:ascii="Bookman Old Style" w:hAnsi="Bookman Old Style"/>
                <w:sz w:val="24"/>
                <w:szCs w:val="24"/>
                <w:lang w:val="id-ID"/>
              </w:rPr>
            </w:pPr>
            <w:r>
              <w:rPr>
                <w:rFonts w:ascii="Bookman Old Style" w:hAnsi="Bookman Old Style"/>
                <w:sz w:val="24"/>
                <w:szCs w:val="24"/>
                <w:lang w:val="id-ID"/>
              </w:rPr>
              <w:t>Pasal 99 ayat (4)</w:t>
            </w:r>
          </w:p>
          <w:p w:rsidR="007C424A" w:rsidRPr="00EE109E" w:rsidRDefault="007C424A" w:rsidP="005B44E1">
            <w:pPr>
              <w:tabs>
                <w:tab w:val="left" w:pos="597"/>
              </w:tabs>
              <w:ind w:left="601" w:hanging="601"/>
              <w:jc w:val="both"/>
              <w:rPr>
                <w:rFonts w:ascii="Bookman Old Style" w:hAnsi="Bookman Old Style"/>
                <w:sz w:val="24"/>
                <w:szCs w:val="24"/>
                <w:lang w:val="id-ID"/>
              </w:rPr>
            </w:pPr>
            <w:r w:rsidRPr="00EE109E">
              <w:rPr>
                <w:rFonts w:ascii="Bookman Old Style" w:hAnsi="Bookman Old Style"/>
                <w:sz w:val="24"/>
                <w:szCs w:val="24"/>
                <w:lang w:val="id-ID"/>
              </w:rPr>
              <w:t>(4)</w:t>
            </w:r>
            <w:r w:rsidRPr="00EE109E">
              <w:rPr>
                <w:rFonts w:ascii="Bookman Old Style" w:hAnsi="Bookman Old Style"/>
                <w:sz w:val="24"/>
                <w:szCs w:val="24"/>
                <w:lang w:val="id-ID"/>
              </w:rPr>
              <w:tab/>
              <w:t xml:space="preserve">Kepala Desa atau Perangkat Desa sebagaimana dimaksud pada ayat (1) dan ayat (2) wajib menyampaikan keputusan pemberhentian </w:t>
            </w:r>
            <w:r w:rsidRPr="00EE109E">
              <w:rPr>
                <w:rFonts w:ascii="Bookman Old Style" w:hAnsi="Bookman Old Style"/>
                <w:b/>
                <w:sz w:val="24"/>
                <w:szCs w:val="24"/>
                <w:lang w:val="id-ID"/>
              </w:rPr>
              <w:t>paling lambat 30 (tiga puluh) Hari</w:t>
            </w:r>
            <w:r w:rsidRPr="00EE109E">
              <w:rPr>
                <w:rFonts w:ascii="Bookman Old Style" w:hAnsi="Bookman Old Style"/>
                <w:sz w:val="24"/>
                <w:szCs w:val="24"/>
                <w:lang w:val="id-ID"/>
              </w:rPr>
              <w:t xml:space="preserve"> sebelum hari pemungutan suara.</w:t>
            </w:r>
          </w:p>
        </w:tc>
        <w:tc>
          <w:tcPr>
            <w:tcW w:w="3685" w:type="dxa"/>
          </w:tcPr>
          <w:p w:rsidR="007C424A" w:rsidRPr="00EE109E" w:rsidRDefault="007C424A" w:rsidP="00470E72">
            <w:pPr>
              <w:jc w:val="both"/>
              <w:rPr>
                <w:rFonts w:ascii="Bookman Old Style" w:hAnsi="Bookman Old Style"/>
                <w:sz w:val="24"/>
                <w:szCs w:val="24"/>
                <w:lang w:val="id-ID"/>
              </w:rPr>
            </w:pPr>
            <w:r>
              <w:rPr>
                <w:rFonts w:ascii="Bookman Old Style" w:hAnsi="Bookman Old Style"/>
                <w:sz w:val="24"/>
                <w:szCs w:val="24"/>
                <w:lang w:val="id-ID"/>
              </w:rPr>
              <w:t>Untuk memberikan perlakuan yang setara antara Pejabat lain yang juga diwajibkan untuk berhenti/mundur dari jabatannya dalam jangka waktu paling lambat 30 (tiga puluh) hari</w:t>
            </w:r>
            <w:r w:rsidR="00470E72">
              <w:rPr>
                <w:rFonts w:ascii="Bookman Old Style" w:hAnsi="Bookman Old Style"/>
                <w:sz w:val="24"/>
                <w:szCs w:val="24"/>
                <w:lang w:val="id-ID"/>
              </w:rPr>
              <w:t xml:space="preserve"> sebelum hari pemungutan suara</w:t>
            </w:r>
            <w:r>
              <w:rPr>
                <w:rFonts w:ascii="Bookman Old Style" w:hAnsi="Bookman Old Style"/>
                <w:sz w:val="24"/>
                <w:szCs w:val="24"/>
                <w:lang w:val="id-ID"/>
              </w:rPr>
              <w:t>.</w:t>
            </w:r>
          </w:p>
        </w:tc>
      </w:tr>
      <w:tr w:rsidR="007C424A" w:rsidRPr="000272D4" w:rsidTr="00470E72">
        <w:trPr>
          <w:trHeight w:val="339"/>
        </w:trPr>
        <w:tc>
          <w:tcPr>
            <w:tcW w:w="675" w:type="dxa"/>
          </w:tcPr>
          <w:p w:rsidR="007C424A" w:rsidRPr="003F3746" w:rsidRDefault="007C424A" w:rsidP="00AC6F61">
            <w:pPr>
              <w:pStyle w:val="ListParagraph"/>
              <w:numPr>
                <w:ilvl w:val="0"/>
                <w:numId w:val="66"/>
              </w:numPr>
              <w:spacing w:after="0" w:line="240" w:lineRule="auto"/>
              <w:ind w:left="426"/>
              <w:rPr>
                <w:rFonts w:ascii="Bookman Old Style" w:hAnsi="Bookman Old Style"/>
                <w:sz w:val="24"/>
                <w:szCs w:val="24"/>
                <w:lang w:val="id-ID"/>
              </w:rPr>
            </w:pPr>
          </w:p>
        </w:tc>
        <w:tc>
          <w:tcPr>
            <w:tcW w:w="4820" w:type="dxa"/>
          </w:tcPr>
          <w:p w:rsidR="007C424A" w:rsidRPr="000272D4" w:rsidRDefault="007C424A" w:rsidP="005B44E1">
            <w:pPr>
              <w:rPr>
                <w:rFonts w:ascii="Bookman Old Style" w:hAnsi="Bookman Old Style"/>
                <w:sz w:val="24"/>
                <w:szCs w:val="24"/>
              </w:rPr>
            </w:pPr>
          </w:p>
        </w:tc>
        <w:tc>
          <w:tcPr>
            <w:tcW w:w="5639" w:type="dxa"/>
          </w:tcPr>
          <w:p w:rsidR="007C424A" w:rsidRPr="003F3746" w:rsidRDefault="007C424A" w:rsidP="005B44E1">
            <w:pPr>
              <w:jc w:val="both"/>
              <w:rPr>
                <w:rFonts w:ascii="Bookman Old Style" w:hAnsi="Bookman Old Style"/>
                <w:sz w:val="24"/>
                <w:szCs w:val="24"/>
              </w:rPr>
            </w:pPr>
            <w:r w:rsidRPr="003F3746">
              <w:rPr>
                <w:rFonts w:ascii="Bookman Old Style" w:hAnsi="Bookman Old Style"/>
                <w:sz w:val="24"/>
                <w:szCs w:val="24"/>
              </w:rPr>
              <w:t xml:space="preserve">Di antara Pasal 103 dan Pasal 104 disisipkan </w:t>
            </w:r>
            <w:r>
              <w:rPr>
                <w:rFonts w:ascii="Bookman Old Style" w:hAnsi="Bookman Old Style"/>
                <w:sz w:val="24"/>
                <w:szCs w:val="24"/>
              </w:rPr>
              <w:t>2</w:t>
            </w:r>
            <w:r w:rsidRPr="003F3746">
              <w:rPr>
                <w:rFonts w:ascii="Bookman Old Style" w:hAnsi="Bookman Old Style"/>
                <w:sz w:val="24"/>
                <w:szCs w:val="24"/>
              </w:rPr>
              <w:t xml:space="preserve"> (</w:t>
            </w:r>
            <w:r>
              <w:rPr>
                <w:rFonts w:ascii="Bookman Old Style" w:hAnsi="Bookman Old Style"/>
                <w:sz w:val="24"/>
                <w:szCs w:val="24"/>
              </w:rPr>
              <w:t>dua</w:t>
            </w:r>
            <w:r w:rsidRPr="003F3746">
              <w:rPr>
                <w:rFonts w:ascii="Bookman Old Style" w:hAnsi="Bookman Old Style"/>
                <w:sz w:val="24"/>
                <w:szCs w:val="24"/>
              </w:rPr>
              <w:t>) Pasal, yakni Pasal 103A</w:t>
            </w:r>
            <w:r>
              <w:rPr>
                <w:rFonts w:ascii="Bookman Old Style" w:hAnsi="Bookman Old Style"/>
                <w:sz w:val="24"/>
                <w:szCs w:val="24"/>
              </w:rPr>
              <w:t xml:space="preserve"> dan Pasal 103B</w:t>
            </w:r>
            <w:r w:rsidRPr="003F3746">
              <w:rPr>
                <w:rFonts w:ascii="Bookman Old Style" w:hAnsi="Bookman Old Style"/>
                <w:sz w:val="24"/>
                <w:szCs w:val="24"/>
              </w:rPr>
              <w:t>, sehingga berbunyi sebagai berikut:</w:t>
            </w:r>
          </w:p>
          <w:p w:rsidR="007C424A" w:rsidRDefault="007C424A" w:rsidP="005B44E1">
            <w:pPr>
              <w:jc w:val="center"/>
              <w:rPr>
                <w:rFonts w:ascii="Bookman Old Style" w:hAnsi="Bookman Old Style"/>
                <w:sz w:val="24"/>
                <w:szCs w:val="24"/>
                <w:lang w:val="id-ID"/>
              </w:rPr>
            </w:pPr>
          </w:p>
          <w:p w:rsidR="007C424A" w:rsidRPr="003F3746" w:rsidRDefault="007C424A" w:rsidP="005B44E1">
            <w:pPr>
              <w:jc w:val="center"/>
              <w:rPr>
                <w:rFonts w:ascii="Bookman Old Style" w:hAnsi="Bookman Old Style"/>
                <w:sz w:val="24"/>
                <w:szCs w:val="24"/>
                <w:lang w:val="id-ID"/>
              </w:rPr>
            </w:pPr>
            <w:r w:rsidRPr="003F3746">
              <w:rPr>
                <w:rFonts w:ascii="Bookman Old Style" w:hAnsi="Bookman Old Style"/>
                <w:sz w:val="24"/>
                <w:szCs w:val="24"/>
                <w:lang w:val="id-ID"/>
              </w:rPr>
              <w:t>Pasal 103A</w:t>
            </w:r>
          </w:p>
          <w:p w:rsidR="007C424A" w:rsidRDefault="007C424A" w:rsidP="005B44E1">
            <w:pPr>
              <w:jc w:val="both"/>
              <w:rPr>
                <w:rFonts w:ascii="Bookman Old Style" w:hAnsi="Bookman Old Style"/>
                <w:b/>
                <w:sz w:val="24"/>
                <w:szCs w:val="24"/>
                <w:lang w:val="id-ID"/>
              </w:rPr>
            </w:pPr>
            <w:r w:rsidRPr="003F3746">
              <w:rPr>
                <w:rFonts w:ascii="Bookman Old Style" w:hAnsi="Bookman Old Style"/>
                <w:b/>
                <w:sz w:val="24"/>
                <w:szCs w:val="24"/>
                <w:lang w:val="id-ID"/>
              </w:rPr>
              <w:t>KPU Provinsi/KIP Aceh dan KPU/KIP Kabupaten/Kota wajib memberikan bimbingan teknis kepada PPK dan PPS terkait dengan tata cara dan mekanisme pelaksanaan verifikasi faktual Pasangan Calon perseorangan, paling lambat 3 (tiga) Hari sebelum penyerahan dokumen dukungan ke PPS.</w:t>
            </w:r>
          </w:p>
          <w:p w:rsidR="007C424A" w:rsidRPr="00EE109E" w:rsidRDefault="007C424A" w:rsidP="005B44E1">
            <w:pPr>
              <w:jc w:val="center"/>
              <w:rPr>
                <w:rFonts w:ascii="Bookman Old Style" w:hAnsi="Bookman Old Style"/>
                <w:b/>
                <w:bCs/>
                <w:sz w:val="24"/>
                <w:szCs w:val="24"/>
                <w:lang w:val="en-ID"/>
              </w:rPr>
            </w:pPr>
            <w:r w:rsidRPr="00EE109E">
              <w:rPr>
                <w:rFonts w:ascii="Bookman Old Style" w:hAnsi="Bookman Old Style"/>
                <w:b/>
                <w:bCs/>
                <w:sz w:val="24"/>
                <w:szCs w:val="24"/>
                <w:lang w:val="en-ID"/>
              </w:rPr>
              <w:lastRenderedPageBreak/>
              <w:t>Pasal 103B</w:t>
            </w:r>
          </w:p>
          <w:p w:rsidR="007C424A" w:rsidRPr="002148B1" w:rsidRDefault="007C424A" w:rsidP="00AC6F61">
            <w:pPr>
              <w:pStyle w:val="ListParagraph"/>
              <w:numPr>
                <w:ilvl w:val="0"/>
                <w:numId w:val="39"/>
              </w:numPr>
              <w:spacing w:after="0" w:line="240" w:lineRule="auto"/>
              <w:ind w:left="454" w:hanging="425"/>
              <w:jc w:val="both"/>
              <w:rPr>
                <w:rFonts w:ascii="Bookman Old Style" w:hAnsi="Bookman Old Style"/>
                <w:b/>
                <w:sz w:val="24"/>
                <w:szCs w:val="24"/>
                <w:lang w:val="en-ID"/>
              </w:rPr>
            </w:pPr>
            <w:r w:rsidRPr="002148B1">
              <w:rPr>
                <w:rFonts w:ascii="Bookman Old Style" w:hAnsi="Bookman Old Style"/>
                <w:b/>
                <w:sz w:val="24"/>
                <w:szCs w:val="24"/>
                <w:lang w:val="en-ID"/>
              </w:rPr>
              <w:t xml:space="preserve">KPU </w:t>
            </w:r>
            <w:r w:rsidRPr="002148B1">
              <w:rPr>
                <w:rFonts w:ascii="Bookman Old Style" w:hAnsi="Bookman Old Style"/>
                <w:b/>
                <w:sz w:val="24"/>
                <w:szCs w:val="24"/>
                <w:lang w:val="id-ID"/>
              </w:rPr>
              <w:t xml:space="preserve">Provinsi/KIP Aceh dan KPU/KIP Kabupaten/Kota memberikan pelayanan dalam proses pencalonan kepada Pasangan Calon, </w:t>
            </w:r>
            <w:proofErr w:type="gramStart"/>
            <w:r w:rsidRPr="002148B1">
              <w:rPr>
                <w:rFonts w:ascii="Bookman Old Style" w:hAnsi="Bookman Old Style"/>
                <w:b/>
                <w:sz w:val="24"/>
                <w:szCs w:val="24"/>
                <w:lang w:val="id-ID"/>
              </w:rPr>
              <w:t>tim</w:t>
            </w:r>
            <w:proofErr w:type="gramEnd"/>
            <w:r w:rsidRPr="002148B1">
              <w:rPr>
                <w:rFonts w:ascii="Bookman Old Style" w:hAnsi="Bookman Old Style"/>
                <w:b/>
                <w:sz w:val="24"/>
                <w:szCs w:val="24"/>
                <w:lang w:val="id-ID"/>
              </w:rPr>
              <w:t xml:space="preserve"> kampanye atau penghubung Pasangan Calon</w:t>
            </w:r>
            <w:r w:rsidRPr="002148B1">
              <w:rPr>
                <w:rFonts w:ascii="Bookman Old Style" w:hAnsi="Bookman Old Style"/>
                <w:b/>
                <w:sz w:val="24"/>
                <w:szCs w:val="24"/>
                <w:lang w:val="en-ID"/>
              </w:rPr>
              <w:t>.</w:t>
            </w:r>
          </w:p>
          <w:p w:rsidR="007C424A" w:rsidRPr="002148B1" w:rsidRDefault="007C424A" w:rsidP="00AC6F61">
            <w:pPr>
              <w:pStyle w:val="ListParagraph"/>
              <w:numPr>
                <w:ilvl w:val="0"/>
                <w:numId w:val="39"/>
              </w:numPr>
              <w:spacing w:after="0" w:line="240" w:lineRule="auto"/>
              <w:ind w:left="454" w:hanging="425"/>
              <w:jc w:val="both"/>
              <w:rPr>
                <w:rFonts w:ascii="Bookman Old Style" w:hAnsi="Bookman Old Style"/>
                <w:b/>
                <w:sz w:val="24"/>
                <w:szCs w:val="24"/>
                <w:lang w:val="en-ID"/>
              </w:rPr>
            </w:pPr>
            <w:r w:rsidRPr="002148B1">
              <w:rPr>
                <w:rFonts w:ascii="Bookman Old Style" w:hAnsi="Bookman Old Style"/>
                <w:b/>
                <w:sz w:val="24"/>
                <w:szCs w:val="24"/>
                <w:lang w:val="en-ID"/>
              </w:rPr>
              <w:t xml:space="preserve">Pelayanan </w:t>
            </w:r>
            <w:r w:rsidRPr="002148B1">
              <w:rPr>
                <w:rFonts w:ascii="Bookman Old Style" w:hAnsi="Bookman Old Style"/>
                <w:b/>
                <w:sz w:val="24"/>
                <w:szCs w:val="24"/>
                <w:lang w:val="id-ID"/>
              </w:rPr>
              <w:t>sebagaimana dimaksud pada ayat (1) terdiri atas konsultasi</w:t>
            </w:r>
            <w:r w:rsidRPr="002148B1">
              <w:rPr>
                <w:rFonts w:ascii="Bookman Old Style" w:hAnsi="Bookman Old Style"/>
                <w:b/>
                <w:sz w:val="24"/>
                <w:szCs w:val="24"/>
                <w:lang w:val="en-ID"/>
              </w:rPr>
              <w:t>:</w:t>
            </w:r>
          </w:p>
          <w:p w:rsidR="007C424A" w:rsidRPr="002148B1" w:rsidRDefault="007C424A" w:rsidP="00AC6F61">
            <w:pPr>
              <w:pStyle w:val="ListParagraph"/>
              <w:numPr>
                <w:ilvl w:val="1"/>
                <w:numId w:val="44"/>
              </w:numPr>
              <w:spacing w:after="0" w:line="240" w:lineRule="auto"/>
              <w:ind w:left="1021" w:hanging="567"/>
              <w:jc w:val="both"/>
              <w:rPr>
                <w:rFonts w:ascii="Bookman Old Style" w:hAnsi="Bookman Old Style"/>
                <w:b/>
                <w:sz w:val="24"/>
                <w:szCs w:val="24"/>
                <w:lang w:val="en-ID"/>
              </w:rPr>
            </w:pPr>
            <w:r w:rsidRPr="002148B1">
              <w:rPr>
                <w:rFonts w:ascii="Bookman Old Style" w:hAnsi="Bookman Old Style"/>
                <w:b/>
                <w:sz w:val="24"/>
                <w:szCs w:val="24"/>
                <w:lang w:val="en-ID"/>
              </w:rPr>
              <w:t>tatap muka;</w:t>
            </w:r>
          </w:p>
          <w:p w:rsidR="007C424A" w:rsidRPr="002148B1" w:rsidRDefault="007C424A" w:rsidP="00AC6F61">
            <w:pPr>
              <w:pStyle w:val="ListParagraph"/>
              <w:numPr>
                <w:ilvl w:val="1"/>
                <w:numId w:val="44"/>
              </w:numPr>
              <w:spacing w:after="0" w:line="240" w:lineRule="auto"/>
              <w:ind w:left="1021" w:hanging="567"/>
              <w:jc w:val="both"/>
              <w:rPr>
                <w:rFonts w:ascii="Bookman Old Style" w:hAnsi="Bookman Old Style"/>
                <w:b/>
                <w:sz w:val="24"/>
                <w:szCs w:val="24"/>
                <w:lang w:val="en-ID"/>
              </w:rPr>
            </w:pPr>
            <w:r w:rsidRPr="002148B1">
              <w:rPr>
                <w:rFonts w:ascii="Bookman Old Style" w:hAnsi="Bookman Old Style"/>
                <w:b/>
                <w:sz w:val="24"/>
                <w:szCs w:val="24"/>
                <w:lang w:val="id-ID"/>
              </w:rPr>
              <w:t>melalui telepon</w:t>
            </w:r>
            <w:r w:rsidRPr="002148B1">
              <w:rPr>
                <w:rFonts w:ascii="Bookman Old Style" w:hAnsi="Bookman Old Style"/>
                <w:b/>
                <w:sz w:val="24"/>
                <w:szCs w:val="24"/>
                <w:lang w:val="en-ID"/>
              </w:rPr>
              <w:t>;</w:t>
            </w:r>
          </w:p>
          <w:p w:rsidR="007C424A" w:rsidRPr="002148B1" w:rsidRDefault="007C424A" w:rsidP="00AC6F61">
            <w:pPr>
              <w:pStyle w:val="ListParagraph"/>
              <w:numPr>
                <w:ilvl w:val="1"/>
                <w:numId w:val="44"/>
              </w:numPr>
              <w:spacing w:after="0" w:line="240" w:lineRule="auto"/>
              <w:ind w:left="1021" w:hanging="567"/>
              <w:jc w:val="both"/>
              <w:rPr>
                <w:rFonts w:ascii="Bookman Old Style" w:hAnsi="Bookman Old Style"/>
                <w:b/>
                <w:sz w:val="24"/>
                <w:szCs w:val="24"/>
                <w:lang w:val="en-ID"/>
              </w:rPr>
            </w:pPr>
            <w:r w:rsidRPr="002148B1">
              <w:rPr>
                <w:rFonts w:ascii="Bookman Old Style" w:hAnsi="Bookman Old Style"/>
                <w:b/>
                <w:sz w:val="24"/>
                <w:szCs w:val="24"/>
                <w:lang w:val="id-ID"/>
              </w:rPr>
              <w:t>melalui surat elektronik (</w:t>
            </w:r>
            <w:r w:rsidRPr="002148B1">
              <w:rPr>
                <w:rFonts w:ascii="Bookman Old Style" w:hAnsi="Bookman Old Style"/>
                <w:b/>
                <w:i/>
                <w:sz w:val="24"/>
                <w:szCs w:val="24"/>
                <w:lang w:val="id-ID"/>
              </w:rPr>
              <w:t>email</w:t>
            </w:r>
            <w:r w:rsidRPr="002148B1">
              <w:rPr>
                <w:rFonts w:ascii="Bookman Old Style" w:hAnsi="Bookman Old Style"/>
                <w:b/>
                <w:sz w:val="24"/>
                <w:szCs w:val="24"/>
                <w:lang w:val="id-ID"/>
              </w:rPr>
              <w:t>); dan/atau</w:t>
            </w:r>
          </w:p>
          <w:p w:rsidR="007C424A" w:rsidRPr="00EE109E" w:rsidRDefault="007C424A" w:rsidP="00AC6F61">
            <w:pPr>
              <w:pStyle w:val="ListParagraph"/>
              <w:numPr>
                <w:ilvl w:val="1"/>
                <w:numId w:val="44"/>
              </w:numPr>
              <w:spacing w:after="0" w:line="240" w:lineRule="auto"/>
              <w:ind w:left="1021" w:hanging="567"/>
              <w:jc w:val="both"/>
              <w:rPr>
                <w:rFonts w:ascii="Bookman Old Style" w:hAnsi="Bookman Old Style"/>
                <w:bCs/>
                <w:sz w:val="24"/>
                <w:szCs w:val="24"/>
                <w:lang w:val="en-ID"/>
              </w:rPr>
            </w:pPr>
            <w:r w:rsidRPr="002148B1">
              <w:rPr>
                <w:rFonts w:ascii="Bookman Old Style" w:hAnsi="Bookman Old Style"/>
                <w:b/>
                <w:sz w:val="24"/>
                <w:szCs w:val="24"/>
                <w:lang w:val="id-ID"/>
              </w:rPr>
              <w:t>media komunikasi lainnya</w:t>
            </w:r>
            <w:r w:rsidRPr="002148B1">
              <w:rPr>
                <w:rFonts w:ascii="Bookman Old Style" w:hAnsi="Bookman Old Style"/>
                <w:b/>
                <w:sz w:val="24"/>
                <w:szCs w:val="24"/>
                <w:lang w:val="en-ID"/>
              </w:rPr>
              <w:t>.</w:t>
            </w:r>
          </w:p>
          <w:p w:rsidR="007C424A" w:rsidRDefault="007C424A" w:rsidP="005B44E1">
            <w:pPr>
              <w:jc w:val="both"/>
              <w:rPr>
                <w:rFonts w:ascii="Bookman Old Style" w:hAnsi="Bookman Old Style"/>
                <w:bCs/>
                <w:sz w:val="24"/>
                <w:szCs w:val="24"/>
                <w:lang w:val="id-ID"/>
              </w:rPr>
            </w:pPr>
          </w:p>
          <w:p w:rsidR="007C424A" w:rsidRPr="00EE109E" w:rsidRDefault="007C424A" w:rsidP="005B44E1">
            <w:pPr>
              <w:tabs>
                <w:tab w:val="left" w:pos="2552"/>
              </w:tabs>
              <w:jc w:val="center"/>
              <w:rPr>
                <w:rFonts w:ascii="Bookman Old Style" w:hAnsi="Bookman Old Style"/>
                <w:b/>
                <w:color w:val="FF0000"/>
                <w:sz w:val="24"/>
                <w:szCs w:val="24"/>
                <w:lang w:val="id-ID"/>
              </w:rPr>
            </w:pPr>
            <w:r w:rsidRPr="00EE109E">
              <w:rPr>
                <w:rFonts w:ascii="Bookman Old Style" w:hAnsi="Bookman Old Style"/>
                <w:b/>
                <w:color w:val="FF0000"/>
                <w:sz w:val="24"/>
                <w:szCs w:val="24"/>
                <w:lang w:val="id-ID"/>
              </w:rPr>
              <w:t>Pasal 103C</w:t>
            </w:r>
          </w:p>
          <w:p w:rsidR="007C424A" w:rsidRPr="00EE109E" w:rsidRDefault="007C424A" w:rsidP="00AC6F61">
            <w:pPr>
              <w:pStyle w:val="ListParagraph"/>
              <w:numPr>
                <w:ilvl w:val="0"/>
                <w:numId w:val="64"/>
              </w:numPr>
              <w:spacing w:after="0" w:line="240" w:lineRule="auto"/>
              <w:ind w:left="601" w:hanging="567"/>
              <w:jc w:val="both"/>
              <w:rPr>
                <w:rFonts w:ascii="Bookman Old Style" w:hAnsi="Bookman Old Style"/>
                <w:b/>
                <w:color w:val="FF0000"/>
                <w:sz w:val="24"/>
                <w:szCs w:val="24"/>
                <w:lang w:val="id-ID"/>
              </w:rPr>
            </w:pPr>
            <w:r w:rsidRPr="00EE109E">
              <w:rPr>
                <w:rFonts w:ascii="Bookman Old Style" w:hAnsi="Bookman Old Style"/>
                <w:b/>
                <w:color w:val="FF0000"/>
                <w:sz w:val="24"/>
                <w:szCs w:val="24"/>
                <w:lang w:val="id-ID"/>
              </w:rPr>
              <w:t>KPU Provinsi/KIP Aceh dan KPU/KIP Kabupaten/Kota melakukan sosialisasi kepada Pasangan Calon mengenai</w:t>
            </w:r>
            <w:r w:rsidRPr="00EE109E">
              <w:rPr>
                <w:rFonts w:ascii="Bookman Old Style" w:hAnsi="Bookman Old Style"/>
                <w:b/>
                <w:color w:val="FF0000"/>
                <w:sz w:val="24"/>
                <w:szCs w:val="24"/>
              </w:rPr>
              <w:t>:</w:t>
            </w:r>
          </w:p>
          <w:p w:rsidR="007C424A" w:rsidRPr="00EE109E" w:rsidRDefault="007C424A" w:rsidP="00AC6F61">
            <w:pPr>
              <w:pStyle w:val="ListParagraph"/>
              <w:numPr>
                <w:ilvl w:val="0"/>
                <w:numId w:val="65"/>
              </w:numPr>
              <w:spacing w:after="0" w:line="240" w:lineRule="auto"/>
              <w:ind w:left="1168" w:hanging="567"/>
              <w:jc w:val="both"/>
              <w:rPr>
                <w:rFonts w:ascii="Bookman Old Style" w:hAnsi="Bookman Old Style"/>
                <w:b/>
                <w:color w:val="FF0000"/>
                <w:sz w:val="24"/>
                <w:szCs w:val="24"/>
                <w:lang w:val="id-ID"/>
              </w:rPr>
            </w:pPr>
            <w:r w:rsidRPr="00EE109E">
              <w:rPr>
                <w:rFonts w:ascii="Bookman Old Style" w:hAnsi="Bookman Old Style"/>
                <w:b/>
                <w:color w:val="FF0000"/>
                <w:sz w:val="24"/>
                <w:szCs w:val="24"/>
                <w:lang w:val="id-ID"/>
              </w:rPr>
              <w:t>penyerahan dukungan</w:t>
            </w:r>
            <w:r w:rsidRPr="00EE109E">
              <w:rPr>
                <w:rFonts w:ascii="Bookman Old Style" w:hAnsi="Bookman Old Style"/>
                <w:b/>
                <w:color w:val="FF0000"/>
                <w:sz w:val="24"/>
                <w:szCs w:val="24"/>
              </w:rPr>
              <w:t>;</w:t>
            </w:r>
          </w:p>
          <w:p w:rsidR="007C424A" w:rsidRPr="00EE109E" w:rsidRDefault="007C424A" w:rsidP="00AC6F61">
            <w:pPr>
              <w:pStyle w:val="ListParagraph"/>
              <w:numPr>
                <w:ilvl w:val="0"/>
                <w:numId w:val="65"/>
              </w:numPr>
              <w:spacing w:after="0" w:line="240" w:lineRule="auto"/>
              <w:ind w:left="1168" w:hanging="567"/>
              <w:jc w:val="both"/>
              <w:rPr>
                <w:rFonts w:ascii="Bookman Old Style" w:hAnsi="Bookman Old Style"/>
                <w:b/>
                <w:color w:val="FF0000"/>
                <w:sz w:val="24"/>
                <w:szCs w:val="24"/>
                <w:lang w:val="id-ID"/>
              </w:rPr>
            </w:pPr>
            <w:r w:rsidRPr="00EE109E">
              <w:rPr>
                <w:rFonts w:ascii="Bookman Old Style" w:hAnsi="Bookman Old Style"/>
                <w:b/>
                <w:color w:val="FF0000"/>
                <w:sz w:val="24"/>
                <w:szCs w:val="24"/>
                <w:lang w:val="id-ID"/>
              </w:rPr>
              <w:t xml:space="preserve">mekanisme verifikasi syarat pencalonan </w:t>
            </w:r>
            <w:r w:rsidRPr="00EE109E">
              <w:rPr>
                <w:rFonts w:ascii="Bookman Old Style" w:hAnsi="Bookman Old Style"/>
                <w:b/>
                <w:color w:val="FF0000"/>
                <w:sz w:val="24"/>
                <w:szCs w:val="24"/>
              </w:rPr>
              <w:t>Pasangan Calon perseorangan;</w:t>
            </w:r>
          </w:p>
          <w:p w:rsidR="007C424A" w:rsidRPr="00EE109E" w:rsidRDefault="007C424A" w:rsidP="00AC6F61">
            <w:pPr>
              <w:pStyle w:val="ListParagraph"/>
              <w:numPr>
                <w:ilvl w:val="0"/>
                <w:numId w:val="65"/>
              </w:numPr>
              <w:spacing w:after="0" w:line="240" w:lineRule="auto"/>
              <w:ind w:left="1168" w:hanging="567"/>
              <w:jc w:val="both"/>
              <w:rPr>
                <w:rFonts w:ascii="Bookman Old Style" w:hAnsi="Bookman Old Style"/>
                <w:b/>
                <w:color w:val="FF0000"/>
                <w:sz w:val="24"/>
                <w:szCs w:val="24"/>
                <w:lang w:val="id-ID"/>
              </w:rPr>
            </w:pPr>
            <w:r w:rsidRPr="00EE109E">
              <w:rPr>
                <w:rFonts w:ascii="Bookman Old Style" w:hAnsi="Bookman Old Style"/>
                <w:b/>
                <w:color w:val="FF0000"/>
                <w:sz w:val="24"/>
                <w:szCs w:val="24"/>
                <w:lang w:val="id-ID"/>
              </w:rPr>
              <w:t>pendaftaran</w:t>
            </w:r>
            <w:r w:rsidRPr="00EE109E">
              <w:rPr>
                <w:rFonts w:ascii="Bookman Old Style" w:hAnsi="Bookman Old Style"/>
                <w:b/>
                <w:color w:val="FF0000"/>
                <w:sz w:val="24"/>
                <w:szCs w:val="24"/>
              </w:rPr>
              <w:t>;</w:t>
            </w:r>
            <w:r w:rsidRPr="00EE109E">
              <w:rPr>
                <w:rFonts w:ascii="Bookman Old Style" w:hAnsi="Bookman Old Style"/>
                <w:b/>
                <w:color w:val="FF0000"/>
                <w:sz w:val="24"/>
                <w:szCs w:val="24"/>
                <w:lang w:val="id-ID"/>
              </w:rPr>
              <w:t xml:space="preserve"> </w:t>
            </w:r>
          </w:p>
          <w:p w:rsidR="007C424A" w:rsidRPr="00EE109E" w:rsidRDefault="007C424A" w:rsidP="00AC6F61">
            <w:pPr>
              <w:pStyle w:val="ListParagraph"/>
              <w:numPr>
                <w:ilvl w:val="0"/>
                <w:numId w:val="65"/>
              </w:numPr>
              <w:spacing w:after="0" w:line="240" w:lineRule="auto"/>
              <w:ind w:left="1168" w:hanging="567"/>
              <w:jc w:val="both"/>
              <w:rPr>
                <w:rFonts w:ascii="Bookman Old Style" w:hAnsi="Bookman Old Style"/>
                <w:b/>
                <w:color w:val="FF0000"/>
                <w:sz w:val="24"/>
                <w:szCs w:val="24"/>
                <w:lang w:val="id-ID"/>
              </w:rPr>
            </w:pPr>
            <w:r w:rsidRPr="00EE109E">
              <w:rPr>
                <w:rFonts w:ascii="Bookman Old Style" w:hAnsi="Bookman Old Style"/>
                <w:b/>
                <w:color w:val="FF0000"/>
                <w:sz w:val="24"/>
                <w:szCs w:val="24"/>
                <w:lang w:val="id-ID"/>
              </w:rPr>
              <w:t>mekanisme verifikasi syarat pencalonan</w:t>
            </w:r>
            <w:r w:rsidRPr="00EE109E">
              <w:rPr>
                <w:rFonts w:ascii="Bookman Old Style" w:hAnsi="Bookman Old Style"/>
                <w:b/>
                <w:color w:val="FF0000"/>
                <w:sz w:val="24"/>
                <w:szCs w:val="24"/>
              </w:rPr>
              <w:t xml:space="preserve"> Pasangan Calon dari Partai Politik;</w:t>
            </w:r>
            <w:r w:rsidRPr="00EE109E">
              <w:rPr>
                <w:rFonts w:ascii="Bookman Old Style" w:hAnsi="Bookman Old Style"/>
                <w:b/>
                <w:color w:val="FF0000"/>
                <w:sz w:val="24"/>
                <w:szCs w:val="24"/>
                <w:lang w:val="id-ID"/>
              </w:rPr>
              <w:t xml:space="preserve"> </w:t>
            </w:r>
          </w:p>
          <w:p w:rsidR="007C424A" w:rsidRPr="00EE109E" w:rsidRDefault="007C424A" w:rsidP="00AC6F61">
            <w:pPr>
              <w:pStyle w:val="ListParagraph"/>
              <w:numPr>
                <w:ilvl w:val="0"/>
                <w:numId w:val="65"/>
              </w:numPr>
              <w:spacing w:after="0" w:line="240" w:lineRule="auto"/>
              <w:ind w:left="1168" w:hanging="567"/>
              <w:jc w:val="both"/>
              <w:rPr>
                <w:rFonts w:ascii="Bookman Old Style" w:hAnsi="Bookman Old Style"/>
                <w:b/>
                <w:color w:val="FF0000"/>
                <w:sz w:val="24"/>
                <w:szCs w:val="24"/>
                <w:lang w:val="id-ID"/>
              </w:rPr>
            </w:pPr>
            <w:r w:rsidRPr="00EE109E">
              <w:rPr>
                <w:rFonts w:ascii="Bookman Old Style" w:hAnsi="Bookman Old Style"/>
                <w:b/>
                <w:color w:val="FF0000"/>
                <w:sz w:val="24"/>
                <w:szCs w:val="24"/>
                <w:lang w:val="id-ID"/>
              </w:rPr>
              <w:t xml:space="preserve">syarat calon; dan </w:t>
            </w:r>
          </w:p>
          <w:p w:rsidR="007C424A" w:rsidRDefault="007C424A" w:rsidP="00AC6F61">
            <w:pPr>
              <w:pStyle w:val="ListParagraph"/>
              <w:numPr>
                <w:ilvl w:val="0"/>
                <w:numId w:val="65"/>
              </w:numPr>
              <w:spacing w:after="0" w:line="240" w:lineRule="auto"/>
              <w:ind w:left="1168" w:hanging="567"/>
              <w:jc w:val="both"/>
              <w:rPr>
                <w:rFonts w:ascii="Bookman Old Style" w:hAnsi="Bookman Old Style"/>
                <w:b/>
                <w:color w:val="FF0000"/>
                <w:sz w:val="24"/>
                <w:szCs w:val="24"/>
                <w:lang w:val="id-ID"/>
              </w:rPr>
            </w:pPr>
            <w:r w:rsidRPr="00EE109E">
              <w:rPr>
                <w:rFonts w:ascii="Bookman Old Style" w:hAnsi="Bookman Old Style"/>
                <w:b/>
                <w:color w:val="FF0000"/>
                <w:sz w:val="24"/>
                <w:szCs w:val="24"/>
                <w:lang w:val="id-ID"/>
              </w:rPr>
              <w:t xml:space="preserve">tata cara penggunaan Sistem Informasi Pencalonan. </w:t>
            </w:r>
          </w:p>
          <w:p w:rsidR="00470E72" w:rsidRPr="00EE109E" w:rsidRDefault="00470E72" w:rsidP="00470E72">
            <w:pPr>
              <w:pStyle w:val="ListParagraph"/>
              <w:spacing w:after="0" w:line="240" w:lineRule="auto"/>
              <w:ind w:left="1168"/>
              <w:jc w:val="both"/>
              <w:rPr>
                <w:rFonts w:ascii="Bookman Old Style" w:hAnsi="Bookman Old Style"/>
                <w:b/>
                <w:color w:val="FF0000"/>
                <w:sz w:val="24"/>
                <w:szCs w:val="24"/>
                <w:lang w:val="id-ID"/>
              </w:rPr>
            </w:pPr>
          </w:p>
          <w:p w:rsidR="007C424A" w:rsidRPr="00EE109E" w:rsidRDefault="007C424A" w:rsidP="00AC6F61">
            <w:pPr>
              <w:pStyle w:val="ListParagraph"/>
              <w:numPr>
                <w:ilvl w:val="0"/>
                <w:numId w:val="64"/>
              </w:numPr>
              <w:spacing w:after="0" w:line="240" w:lineRule="auto"/>
              <w:ind w:left="601" w:hanging="567"/>
              <w:jc w:val="both"/>
              <w:rPr>
                <w:rFonts w:ascii="Bookman Old Style" w:hAnsi="Bookman Old Style"/>
                <w:b/>
                <w:color w:val="FF0000"/>
                <w:sz w:val="24"/>
                <w:szCs w:val="24"/>
                <w:lang w:val="id-ID"/>
              </w:rPr>
            </w:pPr>
            <w:r w:rsidRPr="00EE109E">
              <w:rPr>
                <w:rFonts w:ascii="Bookman Old Style" w:hAnsi="Bookman Old Style"/>
                <w:b/>
                <w:color w:val="FF0000"/>
                <w:sz w:val="24"/>
                <w:szCs w:val="24"/>
                <w:lang w:val="id-ID"/>
              </w:rPr>
              <w:lastRenderedPageBreak/>
              <w:t>Sosialisasi sebagaimana dimaksud pada ayat (1) huruf a, huruf b dan huruf f dilakukan paling lambat sebelum tahap penyerahan dukungan Pasangan Calon perseorangan Peserta Pemilihan Gubernur dan Wakil Gubernur, Bupati dan Wakil Bupati, dan/atau Walikota dan Wakil Walikota.</w:t>
            </w:r>
          </w:p>
          <w:p w:rsidR="007C424A" w:rsidRPr="00746796" w:rsidRDefault="007C424A" w:rsidP="00AC6F61">
            <w:pPr>
              <w:pStyle w:val="ListParagraph"/>
              <w:numPr>
                <w:ilvl w:val="0"/>
                <w:numId w:val="64"/>
              </w:numPr>
              <w:spacing w:after="0" w:line="240" w:lineRule="auto"/>
              <w:ind w:left="601" w:hanging="567"/>
              <w:jc w:val="both"/>
              <w:rPr>
                <w:rFonts w:ascii="Bookman Old Style" w:hAnsi="Bookman Old Style"/>
                <w:color w:val="FF0000"/>
                <w:sz w:val="24"/>
                <w:szCs w:val="24"/>
                <w:lang w:val="id-ID"/>
              </w:rPr>
            </w:pPr>
            <w:r w:rsidRPr="00EE109E">
              <w:rPr>
                <w:rFonts w:ascii="Bookman Old Style" w:hAnsi="Bookman Old Style"/>
                <w:b/>
                <w:color w:val="FF0000"/>
                <w:sz w:val="24"/>
                <w:szCs w:val="24"/>
                <w:lang w:val="id-ID"/>
              </w:rPr>
              <w:t xml:space="preserve">Sosialisasi sebagaimana dimaksud pada ayat (1) </w:t>
            </w:r>
            <w:r w:rsidRPr="00EE109E">
              <w:rPr>
                <w:rFonts w:ascii="Bookman Old Style" w:hAnsi="Bookman Old Style"/>
                <w:b/>
                <w:color w:val="FF0000"/>
                <w:sz w:val="24"/>
                <w:szCs w:val="24"/>
              </w:rPr>
              <w:t xml:space="preserve">huruf c, huruf d, dan huruf e dilakukan paling lambat sebelum tahap </w:t>
            </w:r>
            <w:r w:rsidRPr="00EE109E">
              <w:rPr>
                <w:rFonts w:ascii="Bookman Old Style" w:hAnsi="Bookman Old Style"/>
                <w:b/>
                <w:color w:val="FF0000"/>
                <w:sz w:val="24"/>
                <w:szCs w:val="24"/>
                <w:lang w:val="id-ID"/>
              </w:rPr>
              <w:t>pendaftaran Pasangan Calon Peserta Pemilihan Gubernur dan Wakil Gubernur, Bupati dan Wakil Bupati, dan/atau Walikota dan Wakil Walikota.</w:t>
            </w:r>
          </w:p>
        </w:tc>
        <w:tc>
          <w:tcPr>
            <w:tcW w:w="3685" w:type="dxa"/>
          </w:tcPr>
          <w:p w:rsidR="007C424A" w:rsidRDefault="007C424A" w:rsidP="005B44E1">
            <w:pPr>
              <w:jc w:val="both"/>
              <w:rPr>
                <w:rFonts w:ascii="Bookman Old Style" w:hAnsi="Bookman Old Style"/>
                <w:sz w:val="24"/>
                <w:szCs w:val="24"/>
                <w:lang w:val="id-ID"/>
              </w:rPr>
            </w:pPr>
            <w:r>
              <w:rPr>
                <w:rFonts w:ascii="Bookman Old Style" w:hAnsi="Bookman Old Style"/>
                <w:sz w:val="24"/>
                <w:szCs w:val="24"/>
                <w:lang w:val="id-ID"/>
              </w:rPr>
              <w:lastRenderedPageBreak/>
              <w:t>Menambahkan ketentuan kewajiban KPU Provinsi dan KPU Kab/Kota dalam melakukan bimtek kepada PPS paling lambat sebelum penyerahan dokumen dukungan ke PPS.</w:t>
            </w:r>
          </w:p>
          <w:p w:rsidR="007C424A" w:rsidRPr="003F3746" w:rsidRDefault="007C424A" w:rsidP="005B44E1">
            <w:pPr>
              <w:jc w:val="both"/>
              <w:rPr>
                <w:rFonts w:ascii="Bookman Old Style" w:hAnsi="Bookman Old Style"/>
                <w:sz w:val="24"/>
                <w:szCs w:val="24"/>
                <w:lang w:val="id-ID"/>
              </w:rPr>
            </w:pPr>
            <w:r>
              <w:rPr>
                <w:rFonts w:ascii="Bookman Old Style" w:hAnsi="Bookman Old Style"/>
                <w:sz w:val="24"/>
                <w:szCs w:val="24"/>
                <w:lang w:val="id-ID"/>
              </w:rPr>
              <w:t>Sosialisasi yang dilaksanakan dibagi dalam sosialisasi yang dilakukan sebelum pendaftaran dan setelah pendaftaran.</w:t>
            </w:r>
          </w:p>
        </w:tc>
      </w:tr>
      <w:tr w:rsidR="007C424A" w:rsidRPr="000272D4" w:rsidTr="00470E72">
        <w:trPr>
          <w:trHeight w:val="339"/>
        </w:trPr>
        <w:tc>
          <w:tcPr>
            <w:tcW w:w="675" w:type="dxa"/>
          </w:tcPr>
          <w:p w:rsidR="007C424A" w:rsidRDefault="007C424A" w:rsidP="00AC6F61">
            <w:pPr>
              <w:pStyle w:val="ListParagraph"/>
              <w:numPr>
                <w:ilvl w:val="0"/>
                <w:numId w:val="66"/>
              </w:numPr>
              <w:spacing w:after="0" w:line="240" w:lineRule="auto"/>
              <w:ind w:left="426"/>
              <w:rPr>
                <w:rFonts w:ascii="Bookman Old Style" w:hAnsi="Bookman Old Style"/>
                <w:sz w:val="24"/>
                <w:szCs w:val="24"/>
                <w:lang w:val="id-ID"/>
              </w:rPr>
            </w:pPr>
          </w:p>
        </w:tc>
        <w:tc>
          <w:tcPr>
            <w:tcW w:w="4820" w:type="dxa"/>
          </w:tcPr>
          <w:p w:rsidR="007C424A" w:rsidRPr="000272D4" w:rsidRDefault="007C424A" w:rsidP="005B44E1">
            <w:pPr>
              <w:rPr>
                <w:rFonts w:ascii="Bookman Old Style" w:hAnsi="Bookman Old Style"/>
                <w:sz w:val="24"/>
                <w:szCs w:val="24"/>
              </w:rPr>
            </w:pPr>
          </w:p>
        </w:tc>
        <w:tc>
          <w:tcPr>
            <w:tcW w:w="5639" w:type="dxa"/>
          </w:tcPr>
          <w:p w:rsidR="007C424A" w:rsidRDefault="007C424A" w:rsidP="005B44E1">
            <w:pPr>
              <w:jc w:val="both"/>
              <w:rPr>
                <w:rFonts w:ascii="Bookman Old Style" w:hAnsi="Bookman Old Style"/>
                <w:sz w:val="24"/>
                <w:szCs w:val="24"/>
                <w:lang w:val="id-ID"/>
              </w:rPr>
            </w:pPr>
            <w:r>
              <w:rPr>
                <w:rFonts w:ascii="Bookman Old Style" w:hAnsi="Bookman Old Style"/>
                <w:sz w:val="24"/>
                <w:szCs w:val="24"/>
                <w:lang w:val="id-ID"/>
              </w:rPr>
              <w:t>Di antara Pasal 104 dan Pasal 105 disisipkan 1 (satu) pasal, yakni Pasal 104A</w:t>
            </w:r>
          </w:p>
          <w:p w:rsidR="007C424A" w:rsidRPr="00EE109E" w:rsidRDefault="007C424A" w:rsidP="005B44E1">
            <w:pPr>
              <w:tabs>
                <w:tab w:val="left" w:pos="1985"/>
              </w:tabs>
              <w:jc w:val="center"/>
              <w:rPr>
                <w:rFonts w:ascii="Bookman Old Style" w:hAnsi="Bookman Old Style"/>
                <w:sz w:val="24"/>
                <w:szCs w:val="24"/>
              </w:rPr>
            </w:pPr>
            <w:r w:rsidRPr="00EE109E">
              <w:rPr>
                <w:rFonts w:ascii="Bookman Old Style" w:hAnsi="Bookman Old Style"/>
                <w:sz w:val="24"/>
                <w:szCs w:val="24"/>
              </w:rPr>
              <w:t>Pasal 104A</w:t>
            </w:r>
          </w:p>
          <w:p w:rsidR="007C424A" w:rsidRPr="00EE109E" w:rsidRDefault="007C424A" w:rsidP="005B44E1">
            <w:pPr>
              <w:jc w:val="both"/>
              <w:rPr>
                <w:rFonts w:ascii="Bookman Old Style" w:hAnsi="Bookman Old Style"/>
                <w:sz w:val="24"/>
                <w:szCs w:val="24"/>
                <w:lang w:val="id-ID"/>
              </w:rPr>
            </w:pPr>
            <w:r>
              <w:rPr>
                <w:rFonts w:ascii="Bookman Old Style" w:hAnsi="Bookman Old Style"/>
                <w:sz w:val="24"/>
                <w:szCs w:val="24"/>
              </w:rPr>
              <w:t xml:space="preserve">Formulir surat pernyataan dukungan yang digunakan Pasangan Calon perseorangan sebelum jadwal tahapan pencalonan ditetapkan dalam Peraturan KPU Nomor 15 Tahun 2019 tentang </w:t>
            </w:r>
            <w:r w:rsidRPr="000030C2">
              <w:rPr>
                <w:rFonts w:ascii="Bookman Old Style" w:hAnsi="Bookman Old Style"/>
                <w:sz w:val="24"/>
                <w:szCs w:val="24"/>
              </w:rPr>
              <w:t>Tahapan, Program dan Jadwal Penyelenggaraan Pemilihan Gubernur dan Wakil Gubernur, Bupati dan Wakil Bupati, dan/atau Wali Kota dan Wakil Wali Kota Tahun 2020</w:t>
            </w:r>
            <w:r>
              <w:rPr>
                <w:rFonts w:ascii="Bookman Old Style" w:hAnsi="Bookman Old Style"/>
                <w:sz w:val="24"/>
                <w:szCs w:val="24"/>
              </w:rPr>
              <w:t>, tetap dinyatakan sah dan berlaku.</w:t>
            </w:r>
          </w:p>
        </w:tc>
        <w:tc>
          <w:tcPr>
            <w:tcW w:w="3685" w:type="dxa"/>
          </w:tcPr>
          <w:p w:rsidR="007C424A" w:rsidRDefault="00470E72" w:rsidP="00470E72">
            <w:pPr>
              <w:jc w:val="both"/>
              <w:rPr>
                <w:rFonts w:ascii="Bookman Old Style" w:hAnsi="Bookman Old Style"/>
                <w:sz w:val="24"/>
                <w:szCs w:val="24"/>
                <w:lang w:val="id-ID"/>
              </w:rPr>
            </w:pPr>
            <w:r>
              <w:rPr>
                <w:rFonts w:ascii="Bookman Old Style" w:hAnsi="Bookman Old Style"/>
                <w:sz w:val="24"/>
                <w:szCs w:val="24"/>
                <w:lang w:val="id-ID"/>
              </w:rPr>
              <w:t xml:space="preserve">Norma ini ditujukan untuk memermudah Pasangan Calon perseorangan dalam pengumpulan dukungan yang telah dilakukan sebelum perubahan formulir dalam perubahan peraturan ini. </w:t>
            </w:r>
          </w:p>
        </w:tc>
      </w:tr>
    </w:tbl>
    <w:p w:rsidR="00555D92" w:rsidRPr="000272D4" w:rsidRDefault="00555D92" w:rsidP="005B44E1">
      <w:pPr>
        <w:spacing w:line="240" w:lineRule="auto"/>
        <w:rPr>
          <w:rFonts w:ascii="Bookman Old Style" w:hAnsi="Bookman Old Style"/>
          <w:sz w:val="24"/>
          <w:szCs w:val="24"/>
        </w:rPr>
      </w:pPr>
    </w:p>
    <w:sectPr w:rsidR="00555D92" w:rsidRPr="000272D4" w:rsidSect="00901B52">
      <w:headerReference w:type="default" r:id="rId7"/>
      <w:footerReference w:type="default" r:id="rId8"/>
      <w:pgSz w:w="16838" w:h="11906" w:orient="landscape"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42E7" w:rsidRDefault="00D642E7" w:rsidP="00901B52">
      <w:pPr>
        <w:spacing w:after="0" w:line="240" w:lineRule="auto"/>
      </w:pPr>
      <w:r>
        <w:separator/>
      </w:r>
    </w:p>
  </w:endnote>
  <w:endnote w:type="continuationSeparator" w:id="0">
    <w:p w:rsidR="00D642E7" w:rsidRDefault="00D642E7" w:rsidP="00901B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altName w:val="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Book Antiqua">
    <w:altName w:val="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930473"/>
      <w:docPartObj>
        <w:docPartGallery w:val="Page Numbers (Bottom of Page)"/>
        <w:docPartUnique/>
      </w:docPartObj>
    </w:sdtPr>
    <w:sdtContent>
      <w:p w:rsidR="007C424A" w:rsidRDefault="00006C6F">
        <w:pPr>
          <w:pStyle w:val="Footer"/>
          <w:jc w:val="center"/>
        </w:pPr>
        <w:fldSimple w:instr=" PAGE   \* MERGEFORMAT ">
          <w:r w:rsidR="00392166">
            <w:rPr>
              <w:noProof/>
            </w:rPr>
            <w:t>15</w:t>
          </w:r>
        </w:fldSimple>
      </w:p>
    </w:sdtContent>
  </w:sdt>
  <w:p w:rsidR="007C424A" w:rsidRDefault="007C424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42E7" w:rsidRDefault="00D642E7" w:rsidP="00901B52">
      <w:pPr>
        <w:spacing w:after="0" w:line="240" w:lineRule="auto"/>
      </w:pPr>
      <w:r>
        <w:separator/>
      </w:r>
    </w:p>
  </w:footnote>
  <w:footnote w:type="continuationSeparator" w:id="0">
    <w:p w:rsidR="00D642E7" w:rsidRDefault="00D642E7" w:rsidP="00901B5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24A" w:rsidRPr="00BD6BF6" w:rsidRDefault="007C424A" w:rsidP="00BD6BF6">
    <w:pPr>
      <w:pStyle w:val="Header"/>
      <w:rPr>
        <w:rFonts w:ascii="Bookman Old Style" w:hAnsi="Bookman Old Style"/>
        <w:lang w:val="id-ID"/>
      </w:rPr>
    </w:pPr>
  </w:p>
  <w:p w:rsidR="007C424A" w:rsidRDefault="007C424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313BA"/>
    <w:multiLevelType w:val="hybridMultilevel"/>
    <w:tmpl w:val="D2F69D8E"/>
    <w:lvl w:ilvl="0" w:tplc="025AAF42">
      <w:start w:val="1"/>
      <w:numFmt w:val="decimal"/>
      <w:lvlText w:val="(%1)"/>
      <w:lvlJc w:val="left"/>
      <w:pPr>
        <w:ind w:left="3272" w:hanging="360"/>
      </w:pPr>
      <w:rPr>
        <w:rFonts w:cs="Times New Roman" w:hint="default"/>
        <w:b w:val="0"/>
        <w:color w:val="auto"/>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133338F"/>
    <w:multiLevelType w:val="hybridMultilevel"/>
    <w:tmpl w:val="68CCBB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DC7A12"/>
    <w:multiLevelType w:val="hybridMultilevel"/>
    <w:tmpl w:val="95C054D8"/>
    <w:lvl w:ilvl="0" w:tplc="04090019">
      <w:start w:val="1"/>
      <w:numFmt w:val="lowerLetter"/>
      <w:lvlText w:val="%1."/>
      <w:lvlJc w:val="left"/>
      <w:pPr>
        <w:ind w:left="1179" w:hanging="360"/>
      </w:pPr>
    </w:lvl>
    <w:lvl w:ilvl="1" w:tplc="04090019">
      <w:start w:val="1"/>
      <w:numFmt w:val="lowerLetter"/>
      <w:lvlText w:val="%2."/>
      <w:lvlJc w:val="left"/>
      <w:pPr>
        <w:ind w:left="1899" w:hanging="360"/>
      </w:pPr>
    </w:lvl>
    <w:lvl w:ilvl="2" w:tplc="60EE29AC">
      <w:start w:val="1"/>
      <w:numFmt w:val="decimal"/>
      <w:lvlText w:val="%3."/>
      <w:lvlJc w:val="left"/>
      <w:pPr>
        <w:ind w:left="2799" w:hanging="360"/>
      </w:pPr>
      <w:rPr>
        <w:rFonts w:hint="default"/>
      </w:rPr>
    </w:lvl>
    <w:lvl w:ilvl="3" w:tplc="0409000F" w:tentative="1">
      <w:start w:val="1"/>
      <w:numFmt w:val="decimal"/>
      <w:lvlText w:val="%4."/>
      <w:lvlJc w:val="left"/>
      <w:pPr>
        <w:ind w:left="3339" w:hanging="360"/>
      </w:pPr>
    </w:lvl>
    <w:lvl w:ilvl="4" w:tplc="04090019" w:tentative="1">
      <w:start w:val="1"/>
      <w:numFmt w:val="lowerLetter"/>
      <w:lvlText w:val="%5."/>
      <w:lvlJc w:val="left"/>
      <w:pPr>
        <w:ind w:left="4059" w:hanging="360"/>
      </w:pPr>
    </w:lvl>
    <w:lvl w:ilvl="5" w:tplc="0409001B" w:tentative="1">
      <w:start w:val="1"/>
      <w:numFmt w:val="lowerRoman"/>
      <w:lvlText w:val="%6."/>
      <w:lvlJc w:val="right"/>
      <w:pPr>
        <w:ind w:left="4779" w:hanging="180"/>
      </w:pPr>
    </w:lvl>
    <w:lvl w:ilvl="6" w:tplc="0409000F" w:tentative="1">
      <w:start w:val="1"/>
      <w:numFmt w:val="decimal"/>
      <w:lvlText w:val="%7."/>
      <w:lvlJc w:val="left"/>
      <w:pPr>
        <w:ind w:left="5499" w:hanging="360"/>
      </w:pPr>
    </w:lvl>
    <w:lvl w:ilvl="7" w:tplc="04090019" w:tentative="1">
      <w:start w:val="1"/>
      <w:numFmt w:val="lowerLetter"/>
      <w:lvlText w:val="%8."/>
      <w:lvlJc w:val="left"/>
      <w:pPr>
        <w:ind w:left="6219" w:hanging="360"/>
      </w:pPr>
    </w:lvl>
    <w:lvl w:ilvl="8" w:tplc="0409001B" w:tentative="1">
      <w:start w:val="1"/>
      <w:numFmt w:val="lowerRoman"/>
      <w:lvlText w:val="%9."/>
      <w:lvlJc w:val="right"/>
      <w:pPr>
        <w:ind w:left="6939" w:hanging="180"/>
      </w:pPr>
    </w:lvl>
  </w:abstractNum>
  <w:abstractNum w:abstractNumId="3">
    <w:nsid w:val="03F45F0A"/>
    <w:multiLevelType w:val="hybridMultilevel"/>
    <w:tmpl w:val="FFA032E6"/>
    <w:lvl w:ilvl="0" w:tplc="B82CE63E">
      <w:start w:val="1"/>
      <w:numFmt w:val="decimal"/>
      <w:lvlText w:val="(%1)"/>
      <w:lvlJc w:val="left"/>
      <w:pPr>
        <w:ind w:left="3272" w:hanging="360"/>
      </w:pPr>
      <w:rPr>
        <w:rFonts w:cs="Times New Roman"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06412239"/>
    <w:multiLevelType w:val="hybridMultilevel"/>
    <w:tmpl w:val="13B4455A"/>
    <w:lvl w:ilvl="0" w:tplc="04090019">
      <w:start w:val="1"/>
      <w:numFmt w:val="lowerLetter"/>
      <w:lvlText w:val="%1."/>
      <w:lvlJc w:val="left"/>
      <w:pPr>
        <w:ind w:left="3272" w:hanging="360"/>
      </w:pPr>
    </w:lvl>
    <w:lvl w:ilvl="1" w:tplc="0B0C0A4C">
      <w:start w:val="1"/>
      <w:numFmt w:val="decimal"/>
      <w:lvlText w:val="(%2)"/>
      <w:lvlJc w:val="left"/>
      <w:pPr>
        <w:ind w:left="3992" w:hanging="360"/>
      </w:pPr>
      <w:rPr>
        <w:rFonts w:hint="default"/>
      </w:rPr>
    </w:lvl>
    <w:lvl w:ilvl="2" w:tplc="04090019">
      <w:start w:val="1"/>
      <w:numFmt w:val="lowerLetter"/>
      <w:lvlText w:val="%3."/>
      <w:lvlJc w:val="left"/>
      <w:pPr>
        <w:ind w:left="4712" w:hanging="180"/>
      </w:pPr>
    </w:lvl>
    <w:lvl w:ilvl="3" w:tplc="0409000F" w:tentative="1">
      <w:start w:val="1"/>
      <w:numFmt w:val="decimal"/>
      <w:lvlText w:val="%4."/>
      <w:lvlJc w:val="left"/>
      <w:pPr>
        <w:ind w:left="5432" w:hanging="360"/>
      </w:pPr>
    </w:lvl>
    <w:lvl w:ilvl="4" w:tplc="04090019" w:tentative="1">
      <w:start w:val="1"/>
      <w:numFmt w:val="lowerLetter"/>
      <w:lvlText w:val="%5."/>
      <w:lvlJc w:val="left"/>
      <w:pPr>
        <w:ind w:left="6152" w:hanging="360"/>
      </w:pPr>
    </w:lvl>
    <w:lvl w:ilvl="5" w:tplc="0409001B" w:tentative="1">
      <w:start w:val="1"/>
      <w:numFmt w:val="lowerRoman"/>
      <w:lvlText w:val="%6."/>
      <w:lvlJc w:val="right"/>
      <w:pPr>
        <w:ind w:left="6872" w:hanging="180"/>
      </w:pPr>
    </w:lvl>
    <w:lvl w:ilvl="6" w:tplc="0409000F" w:tentative="1">
      <w:start w:val="1"/>
      <w:numFmt w:val="decimal"/>
      <w:lvlText w:val="%7."/>
      <w:lvlJc w:val="left"/>
      <w:pPr>
        <w:ind w:left="7592" w:hanging="360"/>
      </w:pPr>
    </w:lvl>
    <w:lvl w:ilvl="7" w:tplc="04090019" w:tentative="1">
      <w:start w:val="1"/>
      <w:numFmt w:val="lowerLetter"/>
      <w:lvlText w:val="%8."/>
      <w:lvlJc w:val="left"/>
      <w:pPr>
        <w:ind w:left="8312" w:hanging="360"/>
      </w:pPr>
    </w:lvl>
    <w:lvl w:ilvl="8" w:tplc="0409001B" w:tentative="1">
      <w:start w:val="1"/>
      <w:numFmt w:val="lowerRoman"/>
      <w:lvlText w:val="%9."/>
      <w:lvlJc w:val="right"/>
      <w:pPr>
        <w:ind w:left="9032" w:hanging="180"/>
      </w:pPr>
    </w:lvl>
  </w:abstractNum>
  <w:abstractNum w:abstractNumId="5">
    <w:nsid w:val="07DF256E"/>
    <w:multiLevelType w:val="hybridMultilevel"/>
    <w:tmpl w:val="E63E942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000263"/>
    <w:multiLevelType w:val="hybridMultilevel"/>
    <w:tmpl w:val="72606AA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3A2154"/>
    <w:multiLevelType w:val="hybridMultilevel"/>
    <w:tmpl w:val="C3147104"/>
    <w:lvl w:ilvl="0" w:tplc="682AA3A4">
      <w:start w:val="1"/>
      <w:numFmt w:val="decimal"/>
      <w:lvlText w:val="(%1)"/>
      <w:lvlJc w:val="left"/>
      <w:pPr>
        <w:ind w:left="1440" w:hanging="360"/>
      </w:pPr>
      <w:rPr>
        <w:rFonts w:cs="Times New Roman" w:hint="default"/>
      </w:rPr>
    </w:lvl>
    <w:lvl w:ilvl="1" w:tplc="3690BC0E">
      <w:start w:val="1"/>
      <w:numFmt w:val="lowerLetter"/>
      <w:lvlText w:val="%2."/>
      <w:lvlJc w:val="left"/>
      <w:pPr>
        <w:ind w:left="2280" w:hanging="480"/>
      </w:pPr>
      <w:rPr>
        <w:rFonts w:hint="default"/>
      </w:r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8">
    <w:nsid w:val="09826D6D"/>
    <w:multiLevelType w:val="hybridMultilevel"/>
    <w:tmpl w:val="615C89D0"/>
    <w:lvl w:ilvl="0" w:tplc="04090019">
      <w:start w:val="1"/>
      <w:numFmt w:val="lowerLetter"/>
      <w:lvlText w:val="%1."/>
      <w:lvlJc w:val="left"/>
      <w:pPr>
        <w:ind w:left="1317" w:hanging="360"/>
      </w:pPr>
    </w:lvl>
    <w:lvl w:ilvl="1" w:tplc="04090019" w:tentative="1">
      <w:start w:val="1"/>
      <w:numFmt w:val="lowerLetter"/>
      <w:lvlText w:val="%2."/>
      <w:lvlJc w:val="left"/>
      <w:pPr>
        <w:ind w:left="2037" w:hanging="360"/>
      </w:pPr>
    </w:lvl>
    <w:lvl w:ilvl="2" w:tplc="0409001B" w:tentative="1">
      <w:start w:val="1"/>
      <w:numFmt w:val="lowerRoman"/>
      <w:lvlText w:val="%3."/>
      <w:lvlJc w:val="right"/>
      <w:pPr>
        <w:ind w:left="2757" w:hanging="180"/>
      </w:pPr>
    </w:lvl>
    <w:lvl w:ilvl="3" w:tplc="0409000F" w:tentative="1">
      <w:start w:val="1"/>
      <w:numFmt w:val="decimal"/>
      <w:lvlText w:val="%4."/>
      <w:lvlJc w:val="left"/>
      <w:pPr>
        <w:ind w:left="3477" w:hanging="360"/>
      </w:pPr>
    </w:lvl>
    <w:lvl w:ilvl="4" w:tplc="04090019" w:tentative="1">
      <w:start w:val="1"/>
      <w:numFmt w:val="lowerLetter"/>
      <w:lvlText w:val="%5."/>
      <w:lvlJc w:val="left"/>
      <w:pPr>
        <w:ind w:left="4197" w:hanging="360"/>
      </w:pPr>
    </w:lvl>
    <w:lvl w:ilvl="5" w:tplc="0409001B" w:tentative="1">
      <w:start w:val="1"/>
      <w:numFmt w:val="lowerRoman"/>
      <w:lvlText w:val="%6."/>
      <w:lvlJc w:val="right"/>
      <w:pPr>
        <w:ind w:left="4917" w:hanging="180"/>
      </w:pPr>
    </w:lvl>
    <w:lvl w:ilvl="6" w:tplc="0409000F" w:tentative="1">
      <w:start w:val="1"/>
      <w:numFmt w:val="decimal"/>
      <w:lvlText w:val="%7."/>
      <w:lvlJc w:val="left"/>
      <w:pPr>
        <w:ind w:left="5637" w:hanging="360"/>
      </w:pPr>
    </w:lvl>
    <w:lvl w:ilvl="7" w:tplc="04090019" w:tentative="1">
      <w:start w:val="1"/>
      <w:numFmt w:val="lowerLetter"/>
      <w:lvlText w:val="%8."/>
      <w:lvlJc w:val="left"/>
      <w:pPr>
        <w:ind w:left="6357" w:hanging="360"/>
      </w:pPr>
    </w:lvl>
    <w:lvl w:ilvl="8" w:tplc="0409001B" w:tentative="1">
      <w:start w:val="1"/>
      <w:numFmt w:val="lowerRoman"/>
      <w:lvlText w:val="%9."/>
      <w:lvlJc w:val="right"/>
      <w:pPr>
        <w:ind w:left="7077" w:hanging="180"/>
      </w:pPr>
    </w:lvl>
  </w:abstractNum>
  <w:abstractNum w:abstractNumId="9">
    <w:nsid w:val="0C0F3A92"/>
    <w:multiLevelType w:val="hybridMultilevel"/>
    <w:tmpl w:val="60C84E9E"/>
    <w:lvl w:ilvl="0" w:tplc="D34EDE4A">
      <w:start w:val="1"/>
      <w:numFmt w:val="decimal"/>
      <w:lvlText w:val="(%1)"/>
      <w:lvlJc w:val="left"/>
      <w:pPr>
        <w:ind w:left="3272" w:hanging="360"/>
      </w:pPr>
      <w:rPr>
        <w:rFonts w:cs="Times New Roman" w:hint="default"/>
      </w:rPr>
    </w:lvl>
    <w:lvl w:ilvl="1" w:tplc="04090019" w:tentative="1">
      <w:start w:val="1"/>
      <w:numFmt w:val="lowerLetter"/>
      <w:lvlText w:val="%2."/>
      <w:lvlJc w:val="left"/>
      <w:pPr>
        <w:ind w:left="3992" w:hanging="360"/>
      </w:pPr>
    </w:lvl>
    <w:lvl w:ilvl="2" w:tplc="0409001B" w:tentative="1">
      <w:start w:val="1"/>
      <w:numFmt w:val="lowerRoman"/>
      <w:lvlText w:val="%3."/>
      <w:lvlJc w:val="right"/>
      <w:pPr>
        <w:ind w:left="4712" w:hanging="180"/>
      </w:pPr>
    </w:lvl>
    <w:lvl w:ilvl="3" w:tplc="0409000F" w:tentative="1">
      <w:start w:val="1"/>
      <w:numFmt w:val="decimal"/>
      <w:lvlText w:val="%4."/>
      <w:lvlJc w:val="left"/>
      <w:pPr>
        <w:ind w:left="5432" w:hanging="360"/>
      </w:pPr>
    </w:lvl>
    <w:lvl w:ilvl="4" w:tplc="04090019" w:tentative="1">
      <w:start w:val="1"/>
      <w:numFmt w:val="lowerLetter"/>
      <w:lvlText w:val="%5."/>
      <w:lvlJc w:val="left"/>
      <w:pPr>
        <w:ind w:left="6152" w:hanging="360"/>
      </w:pPr>
    </w:lvl>
    <w:lvl w:ilvl="5" w:tplc="0409001B" w:tentative="1">
      <w:start w:val="1"/>
      <w:numFmt w:val="lowerRoman"/>
      <w:lvlText w:val="%6."/>
      <w:lvlJc w:val="right"/>
      <w:pPr>
        <w:ind w:left="6872" w:hanging="180"/>
      </w:pPr>
    </w:lvl>
    <w:lvl w:ilvl="6" w:tplc="0409000F" w:tentative="1">
      <w:start w:val="1"/>
      <w:numFmt w:val="decimal"/>
      <w:lvlText w:val="%7."/>
      <w:lvlJc w:val="left"/>
      <w:pPr>
        <w:ind w:left="7592" w:hanging="360"/>
      </w:pPr>
    </w:lvl>
    <w:lvl w:ilvl="7" w:tplc="04090019" w:tentative="1">
      <w:start w:val="1"/>
      <w:numFmt w:val="lowerLetter"/>
      <w:lvlText w:val="%8."/>
      <w:lvlJc w:val="left"/>
      <w:pPr>
        <w:ind w:left="8312" w:hanging="360"/>
      </w:pPr>
    </w:lvl>
    <w:lvl w:ilvl="8" w:tplc="0409001B" w:tentative="1">
      <w:start w:val="1"/>
      <w:numFmt w:val="lowerRoman"/>
      <w:lvlText w:val="%9."/>
      <w:lvlJc w:val="right"/>
      <w:pPr>
        <w:ind w:left="9032" w:hanging="180"/>
      </w:pPr>
    </w:lvl>
  </w:abstractNum>
  <w:abstractNum w:abstractNumId="10">
    <w:nsid w:val="0CA94EB3"/>
    <w:multiLevelType w:val="hybridMultilevel"/>
    <w:tmpl w:val="E186647A"/>
    <w:lvl w:ilvl="0" w:tplc="75CE042A">
      <w:start w:val="1"/>
      <w:numFmt w:val="lowerLetter"/>
      <w:lvlText w:val="%1."/>
      <w:lvlJc w:val="left"/>
      <w:pPr>
        <w:ind w:left="754"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0E840AAC"/>
    <w:multiLevelType w:val="hybridMultilevel"/>
    <w:tmpl w:val="B05AE1A4"/>
    <w:lvl w:ilvl="0" w:tplc="0421000F">
      <w:start w:val="1"/>
      <w:numFmt w:val="decimal"/>
      <w:lvlText w:val="%1."/>
      <w:lvlJc w:val="left"/>
      <w:pPr>
        <w:ind w:left="786"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10094D57"/>
    <w:multiLevelType w:val="hybridMultilevel"/>
    <w:tmpl w:val="AFC80B08"/>
    <w:lvl w:ilvl="0" w:tplc="682AA3A4">
      <w:start w:val="1"/>
      <w:numFmt w:val="decimal"/>
      <w:lvlText w:val="(%1)"/>
      <w:lvlJc w:val="left"/>
      <w:pPr>
        <w:ind w:left="3272" w:hanging="360"/>
      </w:pPr>
      <w:rPr>
        <w:rFonts w:cs="Times New Roman" w:hint="default"/>
      </w:rPr>
    </w:lvl>
    <w:lvl w:ilvl="1" w:tplc="04210019" w:tentative="1">
      <w:start w:val="1"/>
      <w:numFmt w:val="lowerLetter"/>
      <w:lvlText w:val="%2."/>
      <w:lvlJc w:val="left"/>
      <w:pPr>
        <w:ind w:left="3992" w:hanging="360"/>
      </w:pPr>
    </w:lvl>
    <w:lvl w:ilvl="2" w:tplc="0421001B" w:tentative="1">
      <w:start w:val="1"/>
      <w:numFmt w:val="lowerRoman"/>
      <w:lvlText w:val="%3."/>
      <w:lvlJc w:val="right"/>
      <w:pPr>
        <w:ind w:left="4712" w:hanging="180"/>
      </w:pPr>
    </w:lvl>
    <w:lvl w:ilvl="3" w:tplc="0421000F" w:tentative="1">
      <w:start w:val="1"/>
      <w:numFmt w:val="decimal"/>
      <w:lvlText w:val="%4."/>
      <w:lvlJc w:val="left"/>
      <w:pPr>
        <w:ind w:left="5432" w:hanging="360"/>
      </w:pPr>
    </w:lvl>
    <w:lvl w:ilvl="4" w:tplc="04210019" w:tentative="1">
      <w:start w:val="1"/>
      <w:numFmt w:val="lowerLetter"/>
      <w:lvlText w:val="%5."/>
      <w:lvlJc w:val="left"/>
      <w:pPr>
        <w:ind w:left="6152" w:hanging="360"/>
      </w:pPr>
    </w:lvl>
    <w:lvl w:ilvl="5" w:tplc="0421001B" w:tentative="1">
      <w:start w:val="1"/>
      <w:numFmt w:val="lowerRoman"/>
      <w:lvlText w:val="%6."/>
      <w:lvlJc w:val="right"/>
      <w:pPr>
        <w:ind w:left="6872" w:hanging="180"/>
      </w:pPr>
    </w:lvl>
    <w:lvl w:ilvl="6" w:tplc="0421000F" w:tentative="1">
      <w:start w:val="1"/>
      <w:numFmt w:val="decimal"/>
      <w:lvlText w:val="%7."/>
      <w:lvlJc w:val="left"/>
      <w:pPr>
        <w:ind w:left="7592" w:hanging="360"/>
      </w:pPr>
    </w:lvl>
    <w:lvl w:ilvl="7" w:tplc="04210019" w:tentative="1">
      <w:start w:val="1"/>
      <w:numFmt w:val="lowerLetter"/>
      <w:lvlText w:val="%8."/>
      <w:lvlJc w:val="left"/>
      <w:pPr>
        <w:ind w:left="8312" w:hanging="360"/>
      </w:pPr>
    </w:lvl>
    <w:lvl w:ilvl="8" w:tplc="0421001B" w:tentative="1">
      <w:start w:val="1"/>
      <w:numFmt w:val="lowerRoman"/>
      <w:lvlText w:val="%9."/>
      <w:lvlJc w:val="right"/>
      <w:pPr>
        <w:ind w:left="9032" w:hanging="180"/>
      </w:pPr>
    </w:lvl>
  </w:abstractNum>
  <w:abstractNum w:abstractNumId="13">
    <w:nsid w:val="11E821C7"/>
    <w:multiLevelType w:val="hybridMultilevel"/>
    <w:tmpl w:val="340E469C"/>
    <w:lvl w:ilvl="0" w:tplc="2CC04740">
      <w:start w:val="1"/>
      <w:numFmt w:val="decimal"/>
      <w:lvlText w:val="(%1)"/>
      <w:lvlJc w:val="left"/>
      <w:pPr>
        <w:ind w:left="3272" w:hanging="360"/>
      </w:pPr>
      <w:rPr>
        <w:rFonts w:hint="default"/>
      </w:rPr>
    </w:lvl>
    <w:lvl w:ilvl="1" w:tplc="04210019" w:tentative="1">
      <w:start w:val="1"/>
      <w:numFmt w:val="lowerLetter"/>
      <w:lvlText w:val="%2."/>
      <w:lvlJc w:val="left"/>
      <w:pPr>
        <w:ind w:left="3992" w:hanging="360"/>
      </w:pPr>
    </w:lvl>
    <w:lvl w:ilvl="2" w:tplc="0421001B" w:tentative="1">
      <w:start w:val="1"/>
      <w:numFmt w:val="lowerRoman"/>
      <w:lvlText w:val="%3."/>
      <w:lvlJc w:val="right"/>
      <w:pPr>
        <w:ind w:left="4712" w:hanging="180"/>
      </w:pPr>
    </w:lvl>
    <w:lvl w:ilvl="3" w:tplc="0421000F" w:tentative="1">
      <w:start w:val="1"/>
      <w:numFmt w:val="decimal"/>
      <w:lvlText w:val="%4."/>
      <w:lvlJc w:val="left"/>
      <w:pPr>
        <w:ind w:left="5432" w:hanging="360"/>
      </w:pPr>
    </w:lvl>
    <w:lvl w:ilvl="4" w:tplc="04210019" w:tentative="1">
      <w:start w:val="1"/>
      <w:numFmt w:val="lowerLetter"/>
      <w:lvlText w:val="%5."/>
      <w:lvlJc w:val="left"/>
      <w:pPr>
        <w:ind w:left="6152" w:hanging="360"/>
      </w:pPr>
    </w:lvl>
    <w:lvl w:ilvl="5" w:tplc="0421001B" w:tentative="1">
      <w:start w:val="1"/>
      <w:numFmt w:val="lowerRoman"/>
      <w:lvlText w:val="%6."/>
      <w:lvlJc w:val="right"/>
      <w:pPr>
        <w:ind w:left="6872" w:hanging="180"/>
      </w:pPr>
    </w:lvl>
    <w:lvl w:ilvl="6" w:tplc="0421000F" w:tentative="1">
      <w:start w:val="1"/>
      <w:numFmt w:val="decimal"/>
      <w:lvlText w:val="%7."/>
      <w:lvlJc w:val="left"/>
      <w:pPr>
        <w:ind w:left="7592" w:hanging="360"/>
      </w:pPr>
    </w:lvl>
    <w:lvl w:ilvl="7" w:tplc="04210019" w:tentative="1">
      <w:start w:val="1"/>
      <w:numFmt w:val="lowerLetter"/>
      <w:lvlText w:val="%8."/>
      <w:lvlJc w:val="left"/>
      <w:pPr>
        <w:ind w:left="8312" w:hanging="360"/>
      </w:pPr>
    </w:lvl>
    <w:lvl w:ilvl="8" w:tplc="0421001B" w:tentative="1">
      <w:start w:val="1"/>
      <w:numFmt w:val="lowerRoman"/>
      <w:lvlText w:val="%9."/>
      <w:lvlJc w:val="right"/>
      <w:pPr>
        <w:ind w:left="9032" w:hanging="180"/>
      </w:pPr>
    </w:lvl>
  </w:abstractNum>
  <w:abstractNum w:abstractNumId="14">
    <w:nsid w:val="15E06640"/>
    <w:multiLevelType w:val="hybridMultilevel"/>
    <w:tmpl w:val="645A4A52"/>
    <w:lvl w:ilvl="0" w:tplc="04210019">
      <w:start w:val="1"/>
      <w:numFmt w:val="lowerLetter"/>
      <w:lvlText w:val="%1."/>
      <w:lvlJc w:val="left"/>
      <w:pPr>
        <w:ind w:left="2912" w:hanging="360"/>
      </w:pPr>
      <w:rPr>
        <w:rFonts w:hint="default"/>
      </w:rPr>
    </w:lvl>
    <w:lvl w:ilvl="1" w:tplc="04090019" w:tentative="1">
      <w:start w:val="1"/>
      <w:numFmt w:val="lowerLetter"/>
      <w:lvlText w:val="%2."/>
      <w:lvlJc w:val="left"/>
      <w:pPr>
        <w:ind w:left="3632" w:hanging="360"/>
      </w:pPr>
    </w:lvl>
    <w:lvl w:ilvl="2" w:tplc="0409001B" w:tentative="1">
      <w:start w:val="1"/>
      <w:numFmt w:val="lowerRoman"/>
      <w:lvlText w:val="%3."/>
      <w:lvlJc w:val="right"/>
      <w:pPr>
        <w:ind w:left="4352" w:hanging="180"/>
      </w:pPr>
    </w:lvl>
    <w:lvl w:ilvl="3" w:tplc="0409000F" w:tentative="1">
      <w:start w:val="1"/>
      <w:numFmt w:val="decimal"/>
      <w:lvlText w:val="%4."/>
      <w:lvlJc w:val="left"/>
      <w:pPr>
        <w:ind w:left="5072" w:hanging="360"/>
      </w:pPr>
    </w:lvl>
    <w:lvl w:ilvl="4" w:tplc="04090019" w:tentative="1">
      <w:start w:val="1"/>
      <w:numFmt w:val="lowerLetter"/>
      <w:lvlText w:val="%5."/>
      <w:lvlJc w:val="left"/>
      <w:pPr>
        <w:ind w:left="5792" w:hanging="360"/>
      </w:pPr>
    </w:lvl>
    <w:lvl w:ilvl="5" w:tplc="0409001B" w:tentative="1">
      <w:start w:val="1"/>
      <w:numFmt w:val="lowerRoman"/>
      <w:lvlText w:val="%6."/>
      <w:lvlJc w:val="right"/>
      <w:pPr>
        <w:ind w:left="6512" w:hanging="180"/>
      </w:pPr>
    </w:lvl>
    <w:lvl w:ilvl="6" w:tplc="0409000F" w:tentative="1">
      <w:start w:val="1"/>
      <w:numFmt w:val="decimal"/>
      <w:lvlText w:val="%7."/>
      <w:lvlJc w:val="left"/>
      <w:pPr>
        <w:ind w:left="7232" w:hanging="360"/>
      </w:pPr>
    </w:lvl>
    <w:lvl w:ilvl="7" w:tplc="04090019" w:tentative="1">
      <w:start w:val="1"/>
      <w:numFmt w:val="lowerLetter"/>
      <w:lvlText w:val="%8."/>
      <w:lvlJc w:val="left"/>
      <w:pPr>
        <w:ind w:left="7952" w:hanging="360"/>
      </w:pPr>
    </w:lvl>
    <w:lvl w:ilvl="8" w:tplc="0409001B" w:tentative="1">
      <w:start w:val="1"/>
      <w:numFmt w:val="lowerRoman"/>
      <w:lvlText w:val="%9."/>
      <w:lvlJc w:val="right"/>
      <w:pPr>
        <w:ind w:left="8672" w:hanging="180"/>
      </w:pPr>
    </w:lvl>
  </w:abstractNum>
  <w:abstractNum w:abstractNumId="15">
    <w:nsid w:val="16FE4ED4"/>
    <w:multiLevelType w:val="hybridMultilevel"/>
    <w:tmpl w:val="BB482CBA"/>
    <w:lvl w:ilvl="0" w:tplc="682AA3A4">
      <w:start w:val="1"/>
      <w:numFmt w:val="decimal"/>
      <w:lvlText w:val="(%1)"/>
      <w:lvlJc w:val="left"/>
      <w:pPr>
        <w:ind w:left="3272" w:hanging="360"/>
      </w:pPr>
      <w:rPr>
        <w:rFonts w:cs="Times New Roman" w:hint="default"/>
      </w:rPr>
    </w:lvl>
    <w:lvl w:ilvl="1" w:tplc="04210019" w:tentative="1">
      <w:start w:val="1"/>
      <w:numFmt w:val="lowerLetter"/>
      <w:lvlText w:val="%2."/>
      <w:lvlJc w:val="left"/>
      <w:pPr>
        <w:ind w:left="3992" w:hanging="360"/>
      </w:pPr>
    </w:lvl>
    <w:lvl w:ilvl="2" w:tplc="0421001B" w:tentative="1">
      <w:start w:val="1"/>
      <w:numFmt w:val="lowerRoman"/>
      <w:lvlText w:val="%3."/>
      <w:lvlJc w:val="right"/>
      <w:pPr>
        <w:ind w:left="4712" w:hanging="180"/>
      </w:pPr>
    </w:lvl>
    <w:lvl w:ilvl="3" w:tplc="0421000F" w:tentative="1">
      <w:start w:val="1"/>
      <w:numFmt w:val="decimal"/>
      <w:lvlText w:val="%4."/>
      <w:lvlJc w:val="left"/>
      <w:pPr>
        <w:ind w:left="5432" w:hanging="360"/>
      </w:pPr>
    </w:lvl>
    <w:lvl w:ilvl="4" w:tplc="04210019" w:tentative="1">
      <w:start w:val="1"/>
      <w:numFmt w:val="lowerLetter"/>
      <w:lvlText w:val="%5."/>
      <w:lvlJc w:val="left"/>
      <w:pPr>
        <w:ind w:left="6152" w:hanging="360"/>
      </w:pPr>
    </w:lvl>
    <w:lvl w:ilvl="5" w:tplc="0421001B" w:tentative="1">
      <w:start w:val="1"/>
      <w:numFmt w:val="lowerRoman"/>
      <w:lvlText w:val="%6."/>
      <w:lvlJc w:val="right"/>
      <w:pPr>
        <w:ind w:left="6872" w:hanging="180"/>
      </w:pPr>
    </w:lvl>
    <w:lvl w:ilvl="6" w:tplc="0421000F" w:tentative="1">
      <w:start w:val="1"/>
      <w:numFmt w:val="decimal"/>
      <w:lvlText w:val="%7."/>
      <w:lvlJc w:val="left"/>
      <w:pPr>
        <w:ind w:left="7592" w:hanging="360"/>
      </w:pPr>
    </w:lvl>
    <w:lvl w:ilvl="7" w:tplc="04210019" w:tentative="1">
      <w:start w:val="1"/>
      <w:numFmt w:val="lowerLetter"/>
      <w:lvlText w:val="%8."/>
      <w:lvlJc w:val="left"/>
      <w:pPr>
        <w:ind w:left="8312" w:hanging="360"/>
      </w:pPr>
    </w:lvl>
    <w:lvl w:ilvl="8" w:tplc="0421001B" w:tentative="1">
      <w:start w:val="1"/>
      <w:numFmt w:val="lowerRoman"/>
      <w:lvlText w:val="%9."/>
      <w:lvlJc w:val="right"/>
      <w:pPr>
        <w:ind w:left="9032" w:hanging="180"/>
      </w:pPr>
    </w:lvl>
  </w:abstractNum>
  <w:abstractNum w:abstractNumId="16">
    <w:nsid w:val="192F4586"/>
    <w:multiLevelType w:val="hybridMultilevel"/>
    <w:tmpl w:val="DDBC3672"/>
    <w:lvl w:ilvl="0" w:tplc="2360838A">
      <w:start w:val="1"/>
      <w:numFmt w:val="bullet"/>
      <w:lvlText w:val="•"/>
      <w:lvlJc w:val="left"/>
      <w:pPr>
        <w:tabs>
          <w:tab w:val="num" w:pos="720"/>
        </w:tabs>
        <w:ind w:left="720" w:hanging="360"/>
      </w:pPr>
      <w:rPr>
        <w:rFonts w:ascii="Arial" w:hAnsi="Arial" w:hint="default"/>
      </w:rPr>
    </w:lvl>
    <w:lvl w:ilvl="1" w:tplc="D9B6A142" w:tentative="1">
      <w:start w:val="1"/>
      <w:numFmt w:val="bullet"/>
      <w:lvlText w:val="•"/>
      <w:lvlJc w:val="left"/>
      <w:pPr>
        <w:tabs>
          <w:tab w:val="num" w:pos="1440"/>
        </w:tabs>
        <w:ind w:left="1440" w:hanging="360"/>
      </w:pPr>
      <w:rPr>
        <w:rFonts w:ascii="Arial" w:hAnsi="Arial" w:hint="default"/>
      </w:rPr>
    </w:lvl>
    <w:lvl w:ilvl="2" w:tplc="11E4D334" w:tentative="1">
      <w:start w:val="1"/>
      <w:numFmt w:val="bullet"/>
      <w:lvlText w:val="•"/>
      <w:lvlJc w:val="left"/>
      <w:pPr>
        <w:tabs>
          <w:tab w:val="num" w:pos="2160"/>
        </w:tabs>
        <w:ind w:left="2160" w:hanging="360"/>
      </w:pPr>
      <w:rPr>
        <w:rFonts w:ascii="Arial" w:hAnsi="Arial" w:hint="default"/>
      </w:rPr>
    </w:lvl>
    <w:lvl w:ilvl="3" w:tplc="140432CE" w:tentative="1">
      <w:start w:val="1"/>
      <w:numFmt w:val="bullet"/>
      <w:lvlText w:val="•"/>
      <w:lvlJc w:val="left"/>
      <w:pPr>
        <w:tabs>
          <w:tab w:val="num" w:pos="2880"/>
        </w:tabs>
        <w:ind w:left="2880" w:hanging="360"/>
      </w:pPr>
      <w:rPr>
        <w:rFonts w:ascii="Arial" w:hAnsi="Arial" w:hint="default"/>
      </w:rPr>
    </w:lvl>
    <w:lvl w:ilvl="4" w:tplc="57B0538C" w:tentative="1">
      <w:start w:val="1"/>
      <w:numFmt w:val="bullet"/>
      <w:lvlText w:val="•"/>
      <w:lvlJc w:val="left"/>
      <w:pPr>
        <w:tabs>
          <w:tab w:val="num" w:pos="3600"/>
        </w:tabs>
        <w:ind w:left="3600" w:hanging="360"/>
      </w:pPr>
      <w:rPr>
        <w:rFonts w:ascii="Arial" w:hAnsi="Arial" w:hint="default"/>
      </w:rPr>
    </w:lvl>
    <w:lvl w:ilvl="5" w:tplc="755E3532" w:tentative="1">
      <w:start w:val="1"/>
      <w:numFmt w:val="bullet"/>
      <w:lvlText w:val="•"/>
      <w:lvlJc w:val="left"/>
      <w:pPr>
        <w:tabs>
          <w:tab w:val="num" w:pos="4320"/>
        </w:tabs>
        <w:ind w:left="4320" w:hanging="360"/>
      </w:pPr>
      <w:rPr>
        <w:rFonts w:ascii="Arial" w:hAnsi="Arial" w:hint="default"/>
      </w:rPr>
    </w:lvl>
    <w:lvl w:ilvl="6" w:tplc="38A20358" w:tentative="1">
      <w:start w:val="1"/>
      <w:numFmt w:val="bullet"/>
      <w:lvlText w:val="•"/>
      <w:lvlJc w:val="left"/>
      <w:pPr>
        <w:tabs>
          <w:tab w:val="num" w:pos="5040"/>
        </w:tabs>
        <w:ind w:left="5040" w:hanging="360"/>
      </w:pPr>
      <w:rPr>
        <w:rFonts w:ascii="Arial" w:hAnsi="Arial" w:hint="default"/>
      </w:rPr>
    </w:lvl>
    <w:lvl w:ilvl="7" w:tplc="94FAA9AC" w:tentative="1">
      <w:start w:val="1"/>
      <w:numFmt w:val="bullet"/>
      <w:lvlText w:val="•"/>
      <w:lvlJc w:val="left"/>
      <w:pPr>
        <w:tabs>
          <w:tab w:val="num" w:pos="5760"/>
        </w:tabs>
        <w:ind w:left="5760" w:hanging="360"/>
      </w:pPr>
      <w:rPr>
        <w:rFonts w:ascii="Arial" w:hAnsi="Arial" w:hint="default"/>
      </w:rPr>
    </w:lvl>
    <w:lvl w:ilvl="8" w:tplc="D7C2ECD8" w:tentative="1">
      <w:start w:val="1"/>
      <w:numFmt w:val="bullet"/>
      <w:lvlText w:val="•"/>
      <w:lvlJc w:val="left"/>
      <w:pPr>
        <w:tabs>
          <w:tab w:val="num" w:pos="6480"/>
        </w:tabs>
        <w:ind w:left="6480" w:hanging="360"/>
      </w:pPr>
      <w:rPr>
        <w:rFonts w:ascii="Arial" w:hAnsi="Arial" w:hint="default"/>
      </w:rPr>
    </w:lvl>
  </w:abstractNum>
  <w:abstractNum w:abstractNumId="17">
    <w:nsid w:val="1AA30660"/>
    <w:multiLevelType w:val="hybridMultilevel"/>
    <w:tmpl w:val="637E4002"/>
    <w:lvl w:ilvl="0" w:tplc="1F3C8B2A">
      <w:start w:val="1"/>
      <w:numFmt w:val="decimal"/>
      <w:lvlText w:val="%1."/>
      <w:lvlJc w:val="left"/>
      <w:pPr>
        <w:ind w:left="4406"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nsid w:val="1BB353F1"/>
    <w:multiLevelType w:val="hybridMultilevel"/>
    <w:tmpl w:val="112ACC8A"/>
    <w:lvl w:ilvl="0" w:tplc="BE066836">
      <w:start w:val="6"/>
      <w:numFmt w:val="lowerLetter"/>
      <w:lvlText w:val="%1."/>
      <w:lvlJc w:val="left"/>
      <w:pPr>
        <w:ind w:left="754"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1C5B7FB8"/>
    <w:multiLevelType w:val="hybridMultilevel"/>
    <w:tmpl w:val="32DEDFAC"/>
    <w:lvl w:ilvl="0" w:tplc="04210019">
      <w:start w:val="1"/>
      <w:numFmt w:val="lowerLetter"/>
      <w:lvlText w:val="%1."/>
      <w:lvlJc w:val="left"/>
      <w:pPr>
        <w:ind w:left="1150" w:hanging="360"/>
      </w:pPr>
    </w:lvl>
    <w:lvl w:ilvl="1" w:tplc="04210019" w:tentative="1">
      <w:start w:val="1"/>
      <w:numFmt w:val="lowerLetter"/>
      <w:lvlText w:val="%2."/>
      <w:lvlJc w:val="left"/>
      <w:pPr>
        <w:ind w:left="1870" w:hanging="360"/>
      </w:pPr>
    </w:lvl>
    <w:lvl w:ilvl="2" w:tplc="0421001B" w:tentative="1">
      <w:start w:val="1"/>
      <w:numFmt w:val="lowerRoman"/>
      <w:lvlText w:val="%3."/>
      <w:lvlJc w:val="right"/>
      <w:pPr>
        <w:ind w:left="2590" w:hanging="180"/>
      </w:pPr>
    </w:lvl>
    <w:lvl w:ilvl="3" w:tplc="0421000F" w:tentative="1">
      <w:start w:val="1"/>
      <w:numFmt w:val="decimal"/>
      <w:lvlText w:val="%4."/>
      <w:lvlJc w:val="left"/>
      <w:pPr>
        <w:ind w:left="3310" w:hanging="360"/>
      </w:pPr>
    </w:lvl>
    <w:lvl w:ilvl="4" w:tplc="04210019" w:tentative="1">
      <w:start w:val="1"/>
      <w:numFmt w:val="lowerLetter"/>
      <w:lvlText w:val="%5."/>
      <w:lvlJc w:val="left"/>
      <w:pPr>
        <w:ind w:left="4030" w:hanging="360"/>
      </w:pPr>
    </w:lvl>
    <w:lvl w:ilvl="5" w:tplc="0421001B" w:tentative="1">
      <w:start w:val="1"/>
      <w:numFmt w:val="lowerRoman"/>
      <w:lvlText w:val="%6."/>
      <w:lvlJc w:val="right"/>
      <w:pPr>
        <w:ind w:left="4750" w:hanging="180"/>
      </w:pPr>
    </w:lvl>
    <w:lvl w:ilvl="6" w:tplc="0421000F" w:tentative="1">
      <w:start w:val="1"/>
      <w:numFmt w:val="decimal"/>
      <w:lvlText w:val="%7."/>
      <w:lvlJc w:val="left"/>
      <w:pPr>
        <w:ind w:left="5470" w:hanging="360"/>
      </w:pPr>
    </w:lvl>
    <w:lvl w:ilvl="7" w:tplc="04210019" w:tentative="1">
      <w:start w:val="1"/>
      <w:numFmt w:val="lowerLetter"/>
      <w:lvlText w:val="%8."/>
      <w:lvlJc w:val="left"/>
      <w:pPr>
        <w:ind w:left="6190" w:hanging="360"/>
      </w:pPr>
    </w:lvl>
    <w:lvl w:ilvl="8" w:tplc="0421001B" w:tentative="1">
      <w:start w:val="1"/>
      <w:numFmt w:val="lowerRoman"/>
      <w:lvlText w:val="%9."/>
      <w:lvlJc w:val="right"/>
      <w:pPr>
        <w:ind w:left="6910" w:hanging="180"/>
      </w:pPr>
    </w:lvl>
  </w:abstractNum>
  <w:abstractNum w:abstractNumId="20">
    <w:nsid w:val="1CB75742"/>
    <w:multiLevelType w:val="hybridMultilevel"/>
    <w:tmpl w:val="837A4ECE"/>
    <w:lvl w:ilvl="0" w:tplc="07A211DA">
      <w:start w:val="1"/>
      <w:numFmt w:val="decimal"/>
      <w:lvlText w:val="%1."/>
      <w:lvlJc w:val="left"/>
      <w:pPr>
        <w:ind w:left="4406"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1D196FCA"/>
    <w:multiLevelType w:val="hybridMultilevel"/>
    <w:tmpl w:val="D572218A"/>
    <w:lvl w:ilvl="0" w:tplc="A54A71C0">
      <w:start w:val="1"/>
      <w:numFmt w:val="decimal"/>
      <w:lvlText w:val="(%1)"/>
      <w:lvlJc w:val="left"/>
      <w:pPr>
        <w:ind w:left="1440" w:hanging="360"/>
      </w:pPr>
      <w:rPr>
        <w:rFonts w:cs="Times New Roman"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2">
    <w:nsid w:val="20754F15"/>
    <w:multiLevelType w:val="hybridMultilevel"/>
    <w:tmpl w:val="FF9825FE"/>
    <w:lvl w:ilvl="0" w:tplc="04210019">
      <w:start w:val="1"/>
      <w:numFmt w:val="lowerLetter"/>
      <w:lvlText w:val="%1."/>
      <w:lvlJc w:val="left"/>
      <w:pPr>
        <w:ind w:left="1150" w:hanging="360"/>
      </w:pPr>
    </w:lvl>
    <w:lvl w:ilvl="1" w:tplc="04210019" w:tentative="1">
      <w:start w:val="1"/>
      <w:numFmt w:val="lowerLetter"/>
      <w:lvlText w:val="%2."/>
      <w:lvlJc w:val="left"/>
      <w:pPr>
        <w:ind w:left="1870" w:hanging="360"/>
      </w:pPr>
    </w:lvl>
    <w:lvl w:ilvl="2" w:tplc="0421001B" w:tentative="1">
      <w:start w:val="1"/>
      <w:numFmt w:val="lowerRoman"/>
      <w:lvlText w:val="%3."/>
      <w:lvlJc w:val="right"/>
      <w:pPr>
        <w:ind w:left="2590" w:hanging="180"/>
      </w:pPr>
    </w:lvl>
    <w:lvl w:ilvl="3" w:tplc="0421000F" w:tentative="1">
      <w:start w:val="1"/>
      <w:numFmt w:val="decimal"/>
      <w:lvlText w:val="%4."/>
      <w:lvlJc w:val="left"/>
      <w:pPr>
        <w:ind w:left="3310" w:hanging="360"/>
      </w:pPr>
    </w:lvl>
    <w:lvl w:ilvl="4" w:tplc="04210019" w:tentative="1">
      <w:start w:val="1"/>
      <w:numFmt w:val="lowerLetter"/>
      <w:lvlText w:val="%5."/>
      <w:lvlJc w:val="left"/>
      <w:pPr>
        <w:ind w:left="4030" w:hanging="360"/>
      </w:pPr>
    </w:lvl>
    <w:lvl w:ilvl="5" w:tplc="0421001B" w:tentative="1">
      <w:start w:val="1"/>
      <w:numFmt w:val="lowerRoman"/>
      <w:lvlText w:val="%6."/>
      <w:lvlJc w:val="right"/>
      <w:pPr>
        <w:ind w:left="4750" w:hanging="180"/>
      </w:pPr>
    </w:lvl>
    <w:lvl w:ilvl="6" w:tplc="0421000F" w:tentative="1">
      <w:start w:val="1"/>
      <w:numFmt w:val="decimal"/>
      <w:lvlText w:val="%7."/>
      <w:lvlJc w:val="left"/>
      <w:pPr>
        <w:ind w:left="5470" w:hanging="360"/>
      </w:pPr>
    </w:lvl>
    <w:lvl w:ilvl="7" w:tplc="04210019" w:tentative="1">
      <w:start w:val="1"/>
      <w:numFmt w:val="lowerLetter"/>
      <w:lvlText w:val="%8."/>
      <w:lvlJc w:val="left"/>
      <w:pPr>
        <w:ind w:left="6190" w:hanging="360"/>
      </w:pPr>
    </w:lvl>
    <w:lvl w:ilvl="8" w:tplc="0421001B" w:tentative="1">
      <w:start w:val="1"/>
      <w:numFmt w:val="lowerRoman"/>
      <w:lvlText w:val="%9."/>
      <w:lvlJc w:val="right"/>
      <w:pPr>
        <w:ind w:left="6910" w:hanging="180"/>
      </w:pPr>
    </w:lvl>
  </w:abstractNum>
  <w:abstractNum w:abstractNumId="23">
    <w:nsid w:val="22F12B23"/>
    <w:multiLevelType w:val="hybridMultilevel"/>
    <w:tmpl w:val="3952534A"/>
    <w:lvl w:ilvl="0" w:tplc="04210019">
      <w:start w:val="1"/>
      <w:numFmt w:val="lowerLetter"/>
      <w:lvlText w:val="%1."/>
      <w:lvlJc w:val="left"/>
      <w:pPr>
        <w:ind w:left="3992" w:hanging="360"/>
      </w:pPr>
    </w:lvl>
    <w:lvl w:ilvl="1" w:tplc="04210019" w:tentative="1">
      <w:start w:val="1"/>
      <w:numFmt w:val="lowerLetter"/>
      <w:lvlText w:val="%2."/>
      <w:lvlJc w:val="left"/>
      <w:pPr>
        <w:ind w:left="4712" w:hanging="360"/>
      </w:pPr>
    </w:lvl>
    <w:lvl w:ilvl="2" w:tplc="0421001B" w:tentative="1">
      <w:start w:val="1"/>
      <w:numFmt w:val="lowerRoman"/>
      <w:lvlText w:val="%3."/>
      <w:lvlJc w:val="right"/>
      <w:pPr>
        <w:ind w:left="5432" w:hanging="180"/>
      </w:pPr>
    </w:lvl>
    <w:lvl w:ilvl="3" w:tplc="0421000F" w:tentative="1">
      <w:start w:val="1"/>
      <w:numFmt w:val="decimal"/>
      <w:lvlText w:val="%4."/>
      <w:lvlJc w:val="left"/>
      <w:pPr>
        <w:ind w:left="6152" w:hanging="360"/>
      </w:pPr>
    </w:lvl>
    <w:lvl w:ilvl="4" w:tplc="04210019" w:tentative="1">
      <w:start w:val="1"/>
      <w:numFmt w:val="lowerLetter"/>
      <w:lvlText w:val="%5."/>
      <w:lvlJc w:val="left"/>
      <w:pPr>
        <w:ind w:left="6872" w:hanging="360"/>
      </w:pPr>
    </w:lvl>
    <w:lvl w:ilvl="5" w:tplc="0421001B" w:tentative="1">
      <w:start w:val="1"/>
      <w:numFmt w:val="lowerRoman"/>
      <w:lvlText w:val="%6."/>
      <w:lvlJc w:val="right"/>
      <w:pPr>
        <w:ind w:left="7592" w:hanging="180"/>
      </w:pPr>
    </w:lvl>
    <w:lvl w:ilvl="6" w:tplc="0421000F" w:tentative="1">
      <w:start w:val="1"/>
      <w:numFmt w:val="decimal"/>
      <w:lvlText w:val="%7."/>
      <w:lvlJc w:val="left"/>
      <w:pPr>
        <w:ind w:left="8312" w:hanging="360"/>
      </w:pPr>
    </w:lvl>
    <w:lvl w:ilvl="7" w:tplc="04210019" w:tentative="1">
      <w:start w:val="1"/>
      <w:numFmt w:val="lowerLetter"/>
      <w:lvlText w:val="%8."/>
      <w:lvlJc w:val="left"/>
      <w:pPr>
        <w:ind w:left="9032" w:hanging="360"/>
      </w:pPr>
    </w:lvl>
    <w:lvl w:ilvl="8" w:tplc="0421001B" w:tentative="1">
      <w:start w:val="1"/>
      <w:numFmt w:val="lowerRoman"/>
      <w:lvlText w:val="%9."/>
      <w:lvlJc w:val="right"/>
      <w:pPr>
        <w:ind w:left="9752" w:hanging="180"/>
      </w:pPr>
    </w:lvl>
  </w:abstractNum>
  <w:abstractNum w:abstractNumId="24">
    <w:nsid w:val="24952276"/>
    <w:multiLevelType w:val="hybridMultilevel"/>
    <w:tmpl w:val="D552436E"/>
    <w:lvl w:ilvl="0" w:tplc="04210019">
      <w:start w:val="1"/>
      <w:numFmt w:val="lowerLetter"/>
      <w:lvlText w:val="%1."/>
      <w:lvlJc w:val="left"/>
      <w:pPr>
        <w:ind w:left="3839" w:hanging="360"/>
      </w:pPr>
    </w:lvl>
    <w:lvl w:ilvl="1" w:tplc="04210019" w:tentative="1">
      <w:start w:val="1"/>
      <w:numFmt w:val="lowerLetter"/>
      <w:lvlText w:val="%2."/>
      <w:lvlJc w:val="left"/>
      <w:pPr>
        <w:ind w:left="4559" w:hanging="360"/>
      </w:pPr>
    </w:lvl>
    <w:lvl w:ilvl="2" w:tplc="0421001B" w:tentative="1">
      <w:start w:val="1"/>
      <w:numFmt w:val="lowerRoman"/>
      <w:lvlText w:val="%3."/>
      <w:lvlJc w:val="right"/>
      <w:pPr>
        <w:ind w:left="5279" w:hanging="180"/>
      </w:pPr>
    </w:lvl>
    <w:lvl w:ilvl="3" w:tplc="0421000F" w:tentative="1">
      <w:start w:val="1"/>
      <w:numFmt w:val="decimal"/>
      <w:lvlText w:val="%4."/>
      <w:lvlJc w:val="left"/>
      <w:pPr>
        <w:ind w:left="5999" w:hanging="360"/>
      </w:pPr>
    </w:lvl>
    <w:lvl w:ilvl="4" w:tplc="04210019" w:tentative="1">
      <w:start w:val="1"/>
      <w:numFmt w:val="lowerLetter"/>
      <w:lvlText w:val="%5."/>
      <w:lvlJc w:val="left"/>
      <w:pPr>
        <w:ind w:left="6719" w:hanging="360"/>
      </w:pPr>
    </w:lvl>
    <w:lvl w:ilvl="5" w:tplc="0421001B" w:tentative="1">
      <w:start w:val="1"/>
      <w:numFmt w:val="lowerRoman"/>
      <w:lvlText w:val="%6."/>
      <w:lvlJc w:val="right"/>
      <w:pPr>
        <w:ind w:left="7439" w:hanging="180"/>
      </w:pPr>
    </w:lvl>
    <w:lvl w:ilvl="6" w:tplc="0421000F" w:tentative="1">
      <w:start w:val="1"/>
      <w:numFmt w:val="decimal"/>
      <w:lvlText w:val="%7."/>
      <w:lvlJc w:val="left"/>
      <w:pPr>
        <w:ind w:left="8159" w:hanging="360"/>
      </w:pPr>
    </w:lvl>
    <w:lvl w:ilvl="7" w:tplc="04210019" w:tentative="1">
      <w:start w:val="1"/>
      <w:numFmt w:val="lowerLetter"/>
      <w:lvlText w:val="%8."/>
      <w:lvlJc w:val="left"/>
      <w:pPr>
        <w:ind w:left="8879" w:hanging="360"/>
      </w:pPr>
    </w:lvl>
    <w:lvl w:ilvl="8" w:tplc="0421001B" w:tentative="1">
      <w:start w:val="1"/>
      <w:numFmt w:val="lowerRoman"/>
      <w:lvlText w:val="%9."/>
      <w:lvlJc w:val="right"/>
      <w:pPr>
        <w:ind w:left="9599" w:hanging="180"/>
      </w:pPr>
    </w:lvl>
  </w:abstractNum>
  <w:abstractNum w:abstractNumId="25">
    <w:nsid w:val="24E64D60"/>
    <w:multiLevelType w:val="hybridMultilevel"/>
    <w:tmpl w:val="4EC417E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6">
    <w:nsid w:val="25A56860"/>
    <w:multiLevelType w:val="hybridMultilevel"/>
    <w:tmpl w:val="00529586"/>
    <w:lvl w:ilvl="0" w:tplc="682AA3A4">
      <w:start w:val="1"/>
      <w:numFmt w:val="decimal"/>
      <w:lvlText w:val="(%1)"/>
      <w:lvlJc w:val="left"/>
      <w:pPr>
        <w:ind w:left="3272" w:hanging="360"/>
      </w:pPr>
      <w:rPr>
        <w:rFonts w:cs="Times New Roman" w:hint="default"/>
      </w:rPr>
    </w:lvl>
    <w:lvl w:ilvl="1" w:tplc="08090019" w:tentative="1">
      <w:start w:val="1"/>
      <w:numFmt w:val="lowerLetter"/>
      <w:lvlText w:val="%2."/>
      <w:lvlJc w:val="left"/>
      <w:pPr>
        <w:ind w:left="3992" w:hanging="360"/>
      </w:pPr>
    </w:lvl>
    <w:lvl w:ilvl="2" w:tplc="0809001B" w:tentative="1">
      <w:start w:val="1"/>
      <w:numFmt w:val="lowerRoman"/>
      <w:lvlText w:val="%3."/>
      <w:lvlJc w:val="right"/>
      <w:pPr>
        <w:ind w:left="4712" w:hanging="180"/>
      </w:pPr>
    </w:lvl>
    <w:lvl w:ilvl="3" w:tplc="0809000F" w:tentative="1">
      <w:start w:val="1"/>
      <w:numFmt w:val="decimal"/>
      <w:lvlText w:val="%4."/>
      <w:lvlJc w:val="left"/>
      <w:pPr>
        <w:ind w:left="5432" w:hanging="360"/>
      </w:pPr>
    </w:lvl>
    <w:lvl w:ilvl="4" w:tplc="08090019" w:tentative="1">
      <w:start w:val="1"/>
      <w:numFmt w:val="lowerLetter"/>
      <w:lvlText w:val="%5."/>
      <w:lvlJc w:val="left"/>
      <w:pPr>
        <w:ind w:left="6152" w:hanging="360"/>
      </w:pPr>
    </w:lvl>
    <w:lvl w:ilvl="5" w:tplc="0809001B" w:tentative="1">
      <w:start w:val="1"/>
      <w:numFmt w:val="lowerRoman"/>
      <w:lvlText w:val="%6."/>
      <w:lvlJc w:val="right"/>
      <w:pPr>
        <w:ind w:left="6872" w:hanging="180"/>
      </w:pPr>
    </w:lvl>
    <w:lvl w:ilvl="6" w:tplc="0809000F" w:tentative="1">
      <w:start w:val="1"/>
      <w:numFmt w:val="decimal"/>
      <w:lvlText w:val="%7."/>
      <w:lvlJc w:val="left"/>
      <w:pPr>
        <w:ind w:left="7592" w:hanging="360"/>
      </w:pPr>
    </w:lvl>
    <w:lvl w:ilvl="7" w:tplc="08090019" w:tentative="1">
      <w:start w:val="1"/>
      <w:numFmt w:val="lowerLetter"/>
      <w:lvlText w:val="%8."/>
      <w:lvlJc w:val="left"/>
      <w:pPr>
        <w:ind w:left="8312" w:hanging="360"/>
      </w:pPr>
    </w:lvl>
    <w:lvl w:ilvl="8" w:tplc="0809001B" w:tentative="1">
      <w:start w:val="1"/>
      <w:numFmt w:val="lowerRoman"/>
      <w:lvlText w:val="%9."/>
      <w:lvlJc w:val="right"/>
      <w:pPr>
        <w:ind w:left="9032" w:hanging="180"/>
      </w:pPr>
    </w:lvl>
  </w:abstractNum>
  <w:abstractNum w:abstractNumId="27">
    <w:nsid w:val="28E46A2A"/>
    <w:multiLevelType w:val="hybridMultilevel"/>
    <w:tmpl w:val="4C68A308"/>
    <w:lvl w:ilvl="0" w:tplc="22EE5FD2">
      <w:start w:val="1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292D6D5A"/>
    <w:multiLevelType w:val="hybridMultilevel"/>
    <w:tmpl w:val="A6081F22"/>
    <w:lvl w:ilvl="0" w:tplc="04210019">
      <w:start w:val="1"/>
      <w:numFmt w:val="lowerLetter"/>
      <w:lvlText w:val="%1."/>
      <w:lvlJc w:val="left"/>
      <w:pPr>
        <w:ind w:left="1317" w:hanging="360"/>
      </w:pPr>
    </w:lvl>
    <w:lvl w:ilvl="1" w:tplc="04210019" w:tentative="1">
      <w:start w:val="1"/>
      <w:numFmt w:val="lowerLetter"/>
      <w:lvlText w:val="%2."/>
      <w:lvlJc w:val="left"/>
      <w:pPr>
        <w:ind w:left="2037" w:hanging="360"/>
      </w:pPr>
    </w:lvl>
    <w:lvl w:ilvl="2" w:tplc="0421001B" w:tentative="1">
      <w:start w:val="1"/>
      <w:numFmt w:val="lowerRoman"/>
      <w:lvlText w:val="%3."/>
      <w:lvlJc w:val="right"/>
      <w:pPr>
        <w:ind w:left="2757" w:hanging="180"/>
      </w:pPr>
    </w:lvl>
    <w:lvl w:ilvl="3" w:tplc="0421000F" w:tentative="1">
      <w:start w:val="1"/>
      <w:numFmt w:val="decimal"/>
      <w:lvlText w:val="%4."/>
      <w:lvlJc w:val="left"/>
      <w:pPr>
        <w:ind w:left="3477" w:hanging="360"/>
      </w:pPr>
    </w:lvl>
    <w:lvl w:ilvl="4" w:tplc="04210019" w:tentative="1">
      <w:start w:val="1"/>
      <w:numFmt w:val="lowerLetter"/>
      <w:lvlText w:val="%5."/>
      <w:lvlJc w:val="left"/>
      <w:pPr>
        <w:ind w:left="4197" w:hanging="360"/>
      </w:pPr>
    </w:lvl>
    <w:lvl w:ilvl="5" w:tplc="0421001B" w:tentative="1">
      <w:start w:val="1"/>
      <w:numFmt w:val="lowerRoman"/>
      <w:lvlText w:val="%6."/>
      <w:lvlJc w:val="right"/>
      <w:pPr>
        <w:ind w:left="4917" w:hanging="180"/>
      </w:pPr>
    </w:lvl>
    <w:lvl w:ilvl="6" w:tplc="0421000F" w:tentative="1">
      <w:start w:val="1"/>
      <w:numFmt w:val="decimal"/>
      <w:lvlText w:val="%7."/>
      <w:lvlJc w:val="left"/>
      <w:pPr>
        <w:ind w:left="5637" w:hanging="360"/>
      </w:pPr>
    </w:lvl>
    <w:lvl w:ilvl="7" w:tplc="04210019" w:tentative="1">
      <w:start w:val="1"/>
      <w:numFmt w:val="lowerLetter"/>
      <w:lvlText w:val="%8."/>
      <w:lvlJc w:val="left"/>
      <w:pPr>
        <w:ind w:left="6357" w:hanging="360"/>
      </w:pPr>
    </w:lvl>
    <w:lvl w:ilvl="8" w:tplc="0421001B" w:tentative="1">
      <w:start w:val="1"/>
      <w:numFmt w:val="lowerRoman"/>
      <w:lvlText w:val="%9."/>
      <w:lvlJc w:val="right"/>
      <w:pPr>
        <w:ind w:left="7077" w:hanging="180"/>
      </w:pPr>
    </w:lvl>
  </w:abstractNum>
  <w:abstractNum w:abstractNumId="29">
    <w:nsid w:val="2A1F25D4"/>
    <w:multiLevelType w:val="hybridMultilevel"/>
    <w:tmpl w:val="D4E275EE"/>
    <w:lvl w:ilvl="0" w:tplc="6D5CEF3C">
      <w:start w:val="1"/>
      <w:numFmt w:val="lowerLetter"/>
      <w:lvlText w:val="%1."/>
      <w:lvlJc w:val="left"/>
      <w:pPr>
        <w:ind w:left="383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D5428E6"/>
    <w:multiLevelType w:val="multilevel"/>
    <w:tmpl w:val="730C28D4"/>
    <w:lvl w:ilvl="0">
      <w:start w:val="1"/>
      <w:numFmt w:val="decimal"/>
      <w:pStyle w:val="Heading1"/>
      <w:lvlText w:val="%1."/>
      <w:lvlJc w:val="left"/>
      <w:pPr>
        <w:tabs>
          <w:tab w:val="num" w:pos="720"/>
        </w:tabs>
        <w:ind w:left="720" w:hanging="720"/>
      </w:pPr>
      <w:rPr>
        <w:rFonts w:cs="Times New Roman"/>
      </w:rPr>
    </w:lvl>
    <w:lvl w:ilvl="1">
      <w:start w:val="1"/>
      <w:numFmt w:val="decimal"/>
      <w:pStyle w:val="Heading2"/>
      <w:lvlText w:val="%2."/>
      <w:lvlJc w:val="left"/>
      <w:pPr>
        <w:tabs>
          <w:tab w:val="num" w:pos="1440"/>
        </w:tabs>
        <w:ind w:left="1440" w:hanging="720"/>
      </w:pPr>
      <w:rPr>
        <w:rFonts w:cs="Times New Roman"/>
      </w:rPr>
    </w:lvl>
    <w:lvl w:ilvl="2">
      <w:start w:val="1"/>
      <w:numFmt w:val="decimal"/>
      <w:pStyle w:val="Heading3"/>
      <w:lvlText w:val="%3."/>
      <w:lvlJc w:val="left"/>
      <w:pPr>
        <w:tabs>
          <w:tab w:val="num" w:pos="2160"/>
        </w:tabs>
        <w:ind w:left="2160" w:hanging="720"/>
      </w:pPr>
      <w:rPr>
        <w:rFonts w:cs="Times New Roman"/>
      </w:rPr>
    </w:lvl>
    <w:lvl w:ilvl="3">
      <w:start w:val="1"/>
      <w:numFmt w:val="decimal"/>
      <w:pStyle w:val="Heading4"/>
      <w:lvlText w:val="%4."/>
      <w:lvlJc w:val="left"/>
      <w:pPr>
        <w:tabs>
          <w:tab w:val="num" w:pos="2880"/>
        </w:tabs>
        <w:ind w:left="2880" w:hanging="720"/>
      </w:pPr>
      <w:rPr>
        <w:rFonts w:cs="Times New Roman"/>
      </w:rPr>
    </w:lvl>
    <w:lvl w:ilvl="4">
      <w:start w:val="1"/>
      <w:numFmt w:val="decimal"/>
      <w:pStyle w:val="Heading5"/>
      <w:lvlText w:val="%5."/>
      <w:lvlJc w:val="left"/>
      <w:pPr>
        <w:tabs>
          <w:tab w:val="num" w:pos="3600"/>
        </w:tabs>
        <w:ind w:left="3600" w:hanging="720"/>
      </w:pPr>
      <w:rPr>
        <w:rFonts w:cs="Times New Roman"/>
      </w:rPr>
    </w:lvl>
    <w:lvl w:ilvl="5">
      <w:start w:val="1"/>
      <w:numFmt w:val="decimal"/>
      <w:pStyle w:val="Heading6"/>
      <w:lvlText w:val="%6."/>
      <w:lvlJc w:val="left"/>
      <w:pPr>
        <w:tabs>
          <w:tab w:val="num" w:pos="4320"/>
        </w:tabs>
        <w:ind w:left="4320" w:hanging="720"/>
      </w:pPr>
      <w:rPr>
        <w:rFonts w:cs="Times New Roman"/>
      </w:rPr>
    </w:lvl>
    <w:lvl w:ilvl="6">
      <w:start w:val="1"/>
      <w:numFmt w:val="decimal"/>
      <w:pStyle w:val="Heading7"/>
      <w:lvlText w:val="%7."/>
      <w:lvlJc w:val="left"/>
      <w:pPr>
        <w:tabs>
          <w:tab w:val="num" w:pos="5040"/>
        </w:tabs>
        <w:ind w:left="5040" w:hanging="720"/>
      </w:pPr>
      <w:rPr>
        <w:rFonts w:cs="Times New Roman"/>
      </w:rPr>
    </w:lvl>
    <w:lvl w:ilvl="7">
      <w:start w:val="1"/>
      <w:numFmt w:val="decimal"/>
      <w:pStyle w:val="Heading8"/>
      <w:lvlText w:val="%8."/>
      <w:lvlJc w:val="left"/>
      <w:pPr>
        <w:tabs>
          <w:tab w:val="num" w:pos="5760"/>
        </w:tabs>
        <w:ind w:left="5760" w:hanging="720"/>
      </w:pPr>
      <w:rPr>
        <w:rFonts w:cs="Times New Roman"/>
      </w:rPr>
    </w:lvl>
    <w:lvl w:ilvl="8">
      <w:start w:val="1"/>
      <w:numFmt w:val="decimal"/>
      <w:pStyle w:val="Heading9"/>
      <w:lvlText w:val="%9."/>
      <w:lvlJc w:val="left"/>
      <w:pPr>
        <w:tabs>
          <w:tab w:val="num" w:pos="6480"/>
        </w:tabs>
        <w:ind w:left="6480" w:hanging="720"/>
      </w:pPr>
      <w:rPr>
        <w:rFonts w:cs="Times New Roman"/>
      </w:rPr>
    </w:lvl>
  </w:abstractNum>
  <w:abstractNum w:abstractNumId="31">
    <w:nsid w:val="2DF6055C"/>
    <w:multiLevelType w:val="hybridMultilevel"/>
    <w:tmpl w:val="AF5030CE"/>
    <w:lvl w:ilvl="0" w:tplc="04210019">
      <w:start w:val="1"/>
      <w:numFmt w:val="lowerLetter"/>
      <w:lvlText w:val="%1."/>
      <w:lvlJc w:val="left"/>
      <w:pPr>
        <w:ind w:left="3992" w:hanging="360"/>
      </w:pPr>
    </w:lvl>
    <w:lvl w:ilvl="1" w:tplc="04210019" w:tentative="1">
      <w:start w:val="1"/>
      <w:numFmt w:val="lowerLetter"/>
      <w:lvlText w:val="%2."/>
      <w:lvlJc w:val="left"/>
      <w:pPr>
        <w:ind w:left="4712" w:hanging="360"/>
      </w:pPr>
    </w:lvl>
    <w:lvl w:ilvl="2" w:tplc="0421001B" w:tentative="1">
      <w:start w:val="1"/>
      <w:numFmt w:val="lowerRoman"/>
      <w:lvlText w:val="%3."/>
      <w:lvlJc w:val="right"/>
      <w:pPr>
        <w:ind w:left="5432" w:hanging="180"/>
      </w:pPr>
    </w:lvl>
    <w:lvl w:ilvl="3" w:tplc="0421000F" w:tentative="1">
      <w:start w:val="1"/>
      <w:numFmt w:val="decimal"/>
      <w:lvlText w:val="%4."/>
      <w:lvlJc w:val="left"/>
      <w:pPr>
        <w:ind w:left="6152" w:hanging="360"/>
      </w:pPr>
    </w:lvl>
    <w:lvl w:ilvl="4" w:tplc="04210019" w:tentative="1">
      <w:start w:val="1"/>
      <w:numFmt w:val="lowerLetter"/>
      <w:lvlText w:val="%5."/>
      <w:lvlJc w:val="left"/>
      <w:pPr>
        <w:ind w:left="6872" w:hanging="360"/>
      </w:pPr>
    </w:lvl>
    <w:lvl w:ilvl="5" w:tplc="0421001B" w:tentative="1">
      <w:start w:val="1"/>
      <w:numFmt w:val="lowerRoman"/>
      <w:lvlText w:val="%6."/>
      <w:lvlJc w:val="right"/>
      <w:pPr>
        <w:ind w:left="7592" w:hanging="180"/>
      </w:pPr>
    </w:lvl>
    <w:lvl w:ilvl="6" w:tplc="0421000F" w:tentative="1">
      <w:start w:val="1"/>
      <w:numFmt w:val="decimal"/>
      <w:lvlText w:val="%7."/>
      <w:lvlJc w:val="left"/>
      <w:pPr>
        <w:ind w:left="8312" w:hanging="360"/>
      </w:pPr>
    </w:lvl>
    <w:lvl w:ilvl="7" w:tplc="04210019" w:tentative="1">
      <w:start w:val="1"/>
      <w:numFmt w:val="lowerLetter"/>
      <w:lvlText w:val="%8."/>
      <w:lvlJc w:val="left"/>
      <w:pPr>
        <w:ind w:left="9032" w:hanging="360"/>
      </w:pPr>
    </w:lvl>
    <w:lvl w:ilvl="8" w:tplc="0421001B" w:tentative="1">
      <w:start w:val="1"/>
      <w:numFmt w:val="lowerRoman"/>
      <w:lvlText w:val="%9."/>
      <w:lvlJc w:val="right"/>
      <w:pPr>
        <w:ind w:left="9752" w:hanging="180"/>
      </w:pPr>
    </w:lvl>
  </w:abstractNum>
  <w:abstractNum w:abstractNumId="32">
    <w:nsid w:val="2F4C34FC"/>
    <w:multiLevelType w:val="hybridMultilevel"/>
    <w:tmpl w:val="EA6A86CA"/>
    <w:lvl w:ilvl="0" w:tplc="A54A71C0">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3">
    <w:nsid w:val="2F6E488E"/>
    <w:multiLevelType w:val="hybridMultilevel"/>
    <w:tmpl w:val="E9BC90CE"/>
    <w:lvl w:ilvl="0" w:tplc="6B921950">
      <w:start w:val="1"/>
      <w:numFmt w:val="decimal"/>
      <w:lvlText w:val="(%1)"/>
      <w:lvlJc w:val="left"/>
      <w:pPr>
        <w:ind w:left="3272" w:hanging="360"/>
      </w:pPr>
      <w:rPr>
        <w:rFonts w:cs="Times New Roman"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4">
    <w:nsid w:val="33254594"/>
    <w:multiLevelType w:val="hybridMultilevel"/>
    <w:tmpl w:val="251AB884"/>
    <w:lvl w:ilvl="0" w:tplc="08090019">
      <w:start w:val="1"/>
      <w:numFmt w:val="lowerLetter"/>
      <w:lvlText w:val="%1."/>
      <w:lvlJc w:val="left"/>
      <w:pPr>
        <w:ind w:left="3914" w:hanging="360"/>
      </w:pPr>
    </w:lvl>
    <w:lvl w:ilvl="1" w:tplc="08090019" w:tentative="1">
      <w:start w:val="1"/>
      <w:numFmt w:val="lowerLetter"/>
      <w:lvlText w:val="%2."/>
      <w:lvlJc w:val="left"/>
      <w:pPr>
        <w:ind w:left="4634" w:hanging="360"/>
      </w:pPr>
    </w:lvl>
    <w:lvl w:ilvl="2" w:tplc="0809001B" w:tentative="1">
      <w:start w:val="1"/>
      <w:numFmt w:val="lowerRoman"/>
      <w:lvlText w:val="%3."/>
      <w:lvlJc w:val="right"/>
      <w:pPr>
        <w:ind w:left="5354" w:hanging="180"/>
      </w:pPr>
    </w:lvl>
    <w:lvl w:ilvl="3" w:tplc="0809000F" w:tentative="1">
      <w:start w:val="1"/>
      <w:numFmt w:val="decimal"/>
      <w:lvlText w:val="%4."/>
      <w:lvlJc w:val="left"/>
      <w:pPr>
        <w:ind w:left="6074" w:hanging="360"/>
      </w:pPr>
    </w:lvl>
    <w:lvl w:ilvl="4" w:tplc="08090019" w:tentative="1">
      <w:start w:val="1"/>
      <w:numFmt w:val="lowerLetter"/>
      <w:lvlText w:val="%5."/>
      <w:lvlJc w:val="left"/>
      <w:pPr>
        <w:ind w:left="6794" w:hanging="360"/>
      </w:pPr>
    </w:lvl>
    <w:lvl w:ilvl="5" w:tplc="0809001B" w:tentative="1">
      <w:start w:val="1"/>
      <w:numFmt w:val="lowerRoman"/>
      <w:lvlText w:val="%6."/>
      <w:lvlJc w:val="right"/>
      <w:pPr>
        <w:ind w:left="7514" w:hanging="180"/>
      </w:pPr>
    </w:lvl>
    <w:lvl w:ilvl="6" w:tplc="0809000F" w:tentative="1">
      <w:start w:val="1"/>
      <w:numFmt w:val="decimal"/>
      <w:lvlText w:val="%7."/>
      <w:lvlJc w:val="left"/>
      <w:pPr>
        <w:ind w:left="8234" w:hanging="360"/>
      </w:pPr>
    </w:lvl>
    <w:lvl w:ilvl="7" w:tplc="08090019" w:tentative="1">
      <w:start w:val="1"/>
      <w:numFmt w:val="lowerLetter"/>
      <w:lvlText w:val="%8."/>
      <w:lvlJc w:val="left"/>
      <w:pPr>
        <w:ind w:left="8954" w:hanging="360"/>
      </w:pPr>
    </w:lvl>
    <w:lvl w:ilvl="8" w:tplc="0809001B" w:tentative="1">
      <w:start w:val="1"/>
      <w:numFmt w:val="lowerRoman"/>
      <w:lvlText w:val="%9."/>
      <w:lvlJc w:val="right"/>
      <w:pPr>
        <w:ind w:left="9674" w:hanging="180"/>
      </w:pPr>
    </w:lvl>
  </w:abstractNum>
  <w:abstractNum w:abstractNumId="35">
    <w:nsid w:val="345F53DB"/>
    <w:multiLevelType w:val="hybridMultilevel"/>
    <w:tmpl w:val="77E64EEA"/>
    <w:lvl w:ilvl="0" w:tplc="04090019">
      <w:start w:val="1"/>
      <w:numFmt w:val="lowerLetter"/>
      <w:lvlText w:val="%1."/>
      <w:lvlJc w:val="left"/>
      <w:pPr>
        <w:ind w:left="3912" w:hanging="360"/>
      </w:pPr>
    </w:lvl>
    <w:lvl w:ilvl="1" w:tplc="04090019" w:tentative="1">
      <w:start w:val="1"/>
      <w:numFmt w:val="lowerLetter"/>
      <w:lvlText w:val="%2."/>
      <w:lvlJc w:val="left"/>
      <w:pPr>
        <w:ind w:left="4632" w:hanging="360"/>
      </w:pPr>
    </w:lvl>
    <w:lvl w:ilvl="2" w:tplc="0409001B" w:tentative="1">
      <w:start w:val="1"/>
      <w:numFmt w:val="lowerRoman"/>
      <w:lvlText w:val="%3."/>
      <w:lvlJc w:val="right"/>
      <w:pPr>
        <w:ind w:left="5352" w:hanging="180"/>
      </w:pPr>
    </w:lvl>
    <w:lvl w:ilvl="3" w:tplc="0409000F" w:tentative="1">
      <w:start w:val="1"/>
      <w:numFmt w:val="decimal"/>
      <w:lvlText w:val="%4."/>
      <w:lvlJc w:val="left"/>
      <w:pPr>
        <w:ind w:left="6072" w:hanging="360"/>
      </w:pPr>
    </w:lvl>
    <w:lvl w:ilvl="4" w:tplc="04090019" w:tentative="1">
      <w:start w:val="1"/>
      <w:numFmt w:val="lowerLetter"/>
      <w:lvlText w:val="%5."/>
      <w:lvlJc w:val="left"/>
      <w:pPr>
        <w:ind w:left="6792" w:hanging="360"/>
      </w:pPr>
    </w:lvl>
    <w:lvl w:ilvl="5" w:tplc="0409001B" w:tentative="1">
      <w:start w:val="1"/>
      <w:numFmt w:val="lowerRoman"/>
      <w:lvlText w:val="%6."/>
      <w:lvlJc w:val="right"/>
      <w:pPr>
        <w:ind w:left="7512" w:hanging="180"/>
      </w:pPr>
    </w:lvl>
    <w:lvl w:ilvl="6" w:tplc="0409000F" w:tentative="1">
      <w:start w:val="1"/>
      <w:numFmt w:val="decimal"/>
      <w:lvlText w:val="%7."/>
      <w:lvlJc w:val="left"/>
      <w:pPr>
        <w:ind w:left="8232" w:hanging="360"/>
      </w:pPr>
    </w:lvl>
    <w:lvl w:ilvl="7" w:tplc="04090019" w:tentative="1">
      <w:start w:val="1"/>
      <w:numFmt w:val="lowerLetter"/>
      <w:lvlText w:val="%8."/>
      <w:lvlJc w:val="left"/>
      <w:pPr>
        <w:ind w:left="8952" w:hanging="360"/>
      </w:pPr>
    </w:lvl>
    <w:lvl w:ilvl="8" w:tplc="0409001B" w:tentative="1">
      <w:start w:val="1"/>
      <w:numFmt w:val="lowerRoman"/>
      <w:lvlText w:val="%9."/>
      <w:lvlJc w:val="right"/>
      <w:pPr>
        <w:ind w:left="9672" w:hanging="180"/>
      </w:pPr>
    </w:lvl>
  </w:abstractNum>
  <w:abstractNum w:abstractNumId="36">
    <w:nsid w:val="3930320F"/>
    <w:multiLevelType w:val="hybridMultilevel"/>
    <w:tmpl w:val="67D4A5B2"/>
    <w:lvl w:ilvl="0" w:tplc="FE8CCBBC">
      <w:start w:val="2"/>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AE35AE7"/>
    <w:multiLevelType w:val="hybridMultilevel"/>
    <w:tmpl w:val="4198AF14"/>
    <w:lvl w:ilvl="0" w:tplc="68A61D04">
      <w:start w:val="3"/>
      <w:numFmt w:val="decimal"/>
      <w:lvlText w:val="(%1)"/>
      <w:lvlJc w:val="left"/>
      <w:pPr>
        <w:ind w:left="2781" w:hanging="360"/>
      </w:pPr>
      <w:rPr>
        <w:rFonts w:ascii="Bookman Old Style" w:eastAsia="Times New Roman" w:hAnsi="Bookman Old Style"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B8512E4"/>
    <w:multiLevelType w:val="hybridMultilevel"/>
    <w:tmpl w:val="B936F766"/>
    <w:lvl w:ilvl="0" w:tplc="04090019">
      <w:start w:val="1"/>
      <w:numFmt w:val="lowerLetter"/>
      <w:lvlText w:val="%1."/>
      <w:lvlJc w:val="left"/>
      <w:pPr>
        <w:ind w:left="3272" w:hanging="360"/>
      </w:pPr>
      <w:rPr>
        <w:rFonts w:cs="Times New Roman"/>
      </w:rPr>
    </w:lvl>
    <w:lvl w:ilvl="1" w:tplc="0666D5E8">
      <w:start w:val="1"/>
      <w:numFmt w:val="lowerLetter"/>
      <w:lvlText w:val="%2."/>
      <w:lvlJc w:val="left"/>
      <w:pPr>
        <w:ind w:left="3992" w:hanging="360"/>
      </w:pPr>
      <w:rPr>
        <w:rFonts w:cs="Times New Roman" w:hint="default"/>
      </w:rPr>
    </w:lvl>
    <w:lvl w:ilvl="2" w:tplc="B01A691A">
      <w:start w:val="1"/>
      <w:numFmt w:val="decimal"/>
      <w:lvlText w:val="(%3)"/>
      <w:lvlJc w:val="left"/>
      <w:pPr>
        <w:ind w:left="4892" w:hanging="360"/>
      </w:pPr>
      <w:rPr>
        <w:rFonts w:hint="default"/>
      </w:rPr>
    </w:lvl>
    <w:lvl w:ilvl="3" w:tplc="0409000F" w:tentative="1">
      <w:start w:val="1"/>
      <w:numFmt w:val="decimal"/>
      <w:lvlText w:val="%4."/>
      <w:lvlJc w:val="left"/>
      <w:pPr>
        <w:ind w:left="5432" w:hanging="360"/>
      </w:pPr>
      <w:rPr>
        <w:rFonts w:cs="Times New Roman"/>
      </w:rPr>
    </w:lvl>
    <w:lvl w:ilvl="4" w:tplc="04090019" w:tentative="1">
      <w:start w:val="1"/>
      <w:numFmt w:val="lowerLetter"/>
      <w:lvlText w:val="%5."/>
      <w:lvlJc w:val="left"/>
      <w:pPr>
        <w:ind w:left="6152" w:hanging="360"/>
      </w:pPr>
      <w:rPr>
        <w:rFonts w:cs="Times New Roman"/>
      </w:rPr>
    </w:lvl>
    <w:lvl w:ilvl="5" w:tplc="0409001B" w:tentative="1">
      <w:start w:val="1"/>
      <w:numFmt w:val="lowerRoman"/>
      <w:lvlText w:val="%6."/>
      <w:lvlJc w:val="right"/>
      <w:pPr>
        <w:ind w:left="6872" w:hanging="180"/>
      </w:pPr>
      <w:rPr>
        <w:rFonts w:cs="Times New Roman"/>
      </w:rPr>
    </w:lvl>
    <w:lvl w:ilvl="6" w:tplc="0409000F" w:tentative="1">
      <w:start w:val="1"/>
      <w:numFmt w:val="decimal"/>
      <w:lvlText w:val="%7."/>
      <w:lvlJc w:val="left"/>
      <w:pPr>
        <w:ind w:left="7592" w:hanging="360"/>
      </w:pPr>
      <w:rPr>
        <w:rFonts w:cs="Times New Roman"/>
      </w:rPr>
    </w:lvl>
    <w:lvl w:ilvl="7" w:tplc="04090019" w:tentative="1">
      <w:start w:val="1"/>
      <w:numFmt w:val="lowerLetter"/>
      <w:lvlText w:val="%8."/>
      <w:lvlJc w:val="left"/>
      <w:pPr>
        <w:ind w:left="8312" w:hanging="360"/>
      </w:pPr>
      <w:rPr>
        <w:rFonts w:cs="Times New Roman"/>
      </w:rPr>
    </w:lvl>
    <w:lvl w:ilvl="8" w:tplc="0409001B" w:tentative="1">
      <w:start w:val="1"/>
      <w:numFmt w:val="lowerRoman"/>
      <w:lvlText w:val="%9."/>
      <w:lvlJc w:val="right"/>
      <w:pPr>
        <w:ind w:left="9032" w:hanging="180"/>
      </w:pPr>
      <w:rPr>
        <w:rFonts w:cs="Times New Roman"/>
      </w:rPr>
    </w:lvl>
  </w:abstractNum>
  <w:abstractNum w:abstractNumId="39">
    <w:nsid w:val="3B9D3EA0"/>
    <w:multiLevelType w:val="hybridMultilevel"/>
    <w:tmpl w:val="810894FA"/>
    <w:lvl w:ilvl="0" w:tplc="2CC04740">
      <w:start w:val="1"/>
      <w:numFmt w:val="decimal"/>
      <w:lvlText w:val="(%1)"/>
      <w:lvlJc w:val="left"/>
      <w:pPr>
        <w:ind w:left="3272" w:hanging="360"/>
      </w:pPr>
      <w:rPr>
        <w:rFonts w:hint="default"/>
      </w:rPr>
    </w:lvl>
    <w:lvl w:ilvl="1" w:tplc="04210019" w:tentative="1">
      <w:start w:val="1"/>
      <w:numFmt w:val="lowerLetter"/>
      <w:lvlText w:val="%2."/>
      <w:lvlJc w:val="left"/>
      <w:pPr>
        <w:ind w:left="3992" w:hanging="360"/>
      </w:pPr>
    </w:lvl>
    <w:lvl w:ilvl="2" w:tplc="0421001B" w:tentative="1">
      <w:start w:val="1"/>
      <w:numFmt w:val="lowerRoman"/>
      <w:lvlText w:val="%3."/>
      <w:lvlJc w:val="right"/>
      <w:pPr>
        <w:ind w:left="4712" w:hanging="180"/>
      </w:pPr>
    </w:lvl>
    <w:lvl w:ilvl="3" w:tplc="0421000F" w:tentative="1">
      <w:start w:val="1"/>
      <w:numFmt w:val="decimal"/>
      <w:lvlText w:val="%4."/>
      <w:lvlJc w:val="left"/>
      <w:pPr>
        <w:ind w:left="5432" w:hanging="360"/>
      </w:pPr>
    </w:lvl>
    <w:lvl w:ilvl="4" w:tplc="04210019" w:tentative="1">
      <w:start w:val="1"/>
      <w:numFmt w:val="lowerLetter"/>
      <w:lvlText w:val="%5."/>
      <w:lvlJc w:val="left"/>
      <w:pPr>
        <w:ind w:left="6152" w:hanging="360"/>
      </w:pPr>
    </w:lvl>
    <w:lvl w:ilvl="5" w:tplc="0421001B" w:tentative="1">
      <w:start w:val="1"/>
      <w:numFmt w:val="lowerRoman"/>
      <w:lvlText w:val="%6."/>
      <w:lvlJc w:val="right"/>
      <w:pPr>
        <w:ind w:left="6872" w:hanging="180"/>
      </w:pPr>
    </w:lvl>
    <w:lvl w:ilvl="6" w:tplc="0421000F" w:tentative="1">
      <w:start w:val="1"/>
      <w:numFmt w:val="decimal"/>
      <w:lvlText w:val="%7."/>
      <w:lvlJc w:val="left"/>
      <w:pPr>
        <w:ind w:left="7592" w:hanging="360"/>
      </w:pPr>
    </w:lvl>
    <w:lvl w:ilvl="7" w:tplc="04210019" w:tentative="1">
      <w:start w:val="1"/>
      <w:numFmt w:val="lowerLetter"/>
      <w:lvlText w:val="%8."/>
      <w:lvlJc w:val="left"/>
      <w:pPr>
        <w:ind w:left="8312" w:hanging="360"/>
      </w:pPr>
    </w:lvl>
    <w:lvl w:ilvl="8" w:tplc="0421001B" w:tentative="1">
      <w:start w:val="1"/>
      <w:numFmt w:val="lowerRoman"/>
      <w:lvlText w:val="%9."/>
      <w:lvlJc w:val="right"/>
      <w:pPr>
        <w:ind w:left="9032" w:hanging="180"/>
      </w:pPr>
    </w:lvl>
  </w:abstractNum>
  <w:abstractNum w:abstractNumId="40">
    <w:nsid w:val="45BE5C36"/>
    <w:multiLevelType w:val="hybridMultilevel"/>
    <w:tmpl w:val="ABDA7956"/>
    <w:lvl w:ilvl="0" w:tplc="51E63F8C">
      <w:start w:val="1"/>
      <w:numFmt w:val="decimal"/>
      <w:lvlText w:val="(%1)"/>
      <w:lvlJc w:val="left"/>
      <w:pPr>
        <w:ind w:left="3240" w:hanging="360"/>
      </w:pPr>
      <w:rPr>
        <w:rFonts w:cs="Times New Roman" w:hint="default"/>
      </w:rPr>
    </w:lvl>
    <w:lvl w:ilvl="1" w:tplc="04090019" w:tentative="1">
      <w:start w:val="1"/>
      <w:numFmt w:val="lowerLetter"/>
      <w:lvlText w:val="%2."/>
      <w:lvlJc w:val="left"/>
      <w:pPr>
        <w:ind w:left="3960" w:hanging="360"/>
      </w:pPr>
      <w:rPr>
        <w:rFonts w:cs="Times New Roman"/>
      </w:rPr>
    </w:lvl>
    <w:lvl w:ilvl="2" w:tplc="0409001B" w:tentative="1">
      <w:start w:val="1"/>
      <w:numFmt w:val="lowerRoman"/>
      <w:lvlText w:val="%3."/>
      <w:lvlJc w:val="right"/>
      <w:pPr>
        <w:ind w:left="4680" w:hanging="180"/>
      </w:pPr>
      <w:rPr>
        <w:rFonts w:cs="Times New Roman"/>
      </w:rPr>
    </w:lvl>
    <w:lvl w:ilvl="3" w:tplc="0409000F" w:tentative="1">
      <w:start w:val="1"/>
      <w:numFmt w:val="decimal"/>
      <w:lvlText w:val="%4."/>
      <w:lvlJc w:val="left"/>
      <w:pPr>
        <w:ind w:left="5400" w:hanging="360"/>
      </w:pPr>
      <w:rPr>
        <w:rFonts w:cs="Times New Roman"/>
      </w:rPr>
    </w:lvl>
    <w:lvl w:ilvl="4" w:tplc="04090019" w:tentative="1">
      <w:start w:val="1"/>
      <w:numFmt w:val="lowerLetter"/>
      <w:lvlText w:val="%5."/>
      <w:lvlJc w:val="left"/>
      <w:pPr>
        <w:ind w:left="6120" w:hanging="360"/>
      </w:pPr>
      <w:rPr>
        <w:rFonts w:cs="Times New Roman"/>
      </w:rPr>
    </w:lvl>
    <w:lvl w:ilvl="5" w:tplc="0409001B" w:tentative="1">
      <w:start w:val="1"/>
      <w:numFmt w:val="lowerRoman"/>
      <w:lvlText w:val="%6."/>
      <w:lvlJc w:val="right"/>
      <w:pPr>
        <w:ind w:left="6840" w:hanging="180"/>
      </w:pPr>
      <w:rPr>
        <w:rFonts w:cs="Times New Roman"/>
      </w:rPr>
    </w:lvl>
    <w:lvl w:ilvl="6" w:tplc="0409000F" w:tentative="1">
      <w:start w:val="1"/>
      <w:numFmt w:val="decimal"/>
      <w:lvlText w:val="%7."/>
      <w:lvlJc w:val="left"/>
      <w:pPr>
        <w:ind w:left="7560" w:hanging="360"/>
      </w:pPr>
      <w:rPr>
        <w:rFonts w:cs="Times New Roman"/>
      </w:rPr>
    </w:lvl>
    <w:lvl w:ilvl="7" w:tplc="04090019" w:tentative="1">
      <w:start w:val="1"/>
      <w:numFmt w:val="lowerLetter"/>
      <w:lvlText w:val="%8."/>
      <w:lvlJc w:val="left"/>
      <w:pPr>
        <w:ind w:left="8280" w:hanging="360"/>
      </w:pPr>
      <w:rPr>
        <w:rFonts w:cs="Times New Roman"/>
      </w:rPr>
    </w:lvl>
    <w:lvl w:ilvl="8" w:tplc="0409001B" w:tentative="1">
      <w:start w:val="1"/>
      <w:numFmt w:val="lowerRoman"/>
      <w:lvlText w:val="%9."/>
      <w:lvlJc w:val="right"/>
      <w:pPr>
        <w:ind w:left="9000" w:hanging="180"/>
      </w:pPr>
      <w:rPr>
        <w:rFonts w:cs="Times New Roman"/>
      </w:rPr>
    </w:lvl>
  </w:abstractNum>
  <w:abstractNum w:abstractNumId="41">
    <w:nsid w:val="4D810E5A"/>
    <w:multiLevelType w:val="hybridMultilevel"/>
    <w:tmpl w:val="FF9825FE"/>
    <w:lvl w:ilvl="0" w:tplc="04210019">
      <w:start w:val="1"/>
      <w:numFmt w:val="lowerLetter"/>
      <w:lvlText w:val="%1."/>
      <w:lvlJc w:val="left"/>
      <w:pPr>
        <w:ind w:left="1150" w:hanging="360"/>
      </w:pPr>
    </w:lvl>
    <w:lvl w:ilvl="1" w:tplc="04210019" w:tentative="1">
      <w:start w:val="1"/>
      <w:numFmt w:val="lowerLetter"/>
      <w:lvlText w:val="%2."/>
      <w:lvlJc w:val="left"/>
      <w:pPr>
        <w:ind w:left="1870" w:hanging="360"/>
      </w:pPr>
    </w:lvl>
    <w:lvl w:ilvl="2" w:tplc="0421001B" w:tentative="1">
      <w:start w:val="1"/>
      <w:numFmt w:val="lowerRoman"/>
      <w:lvlText w:val="%3."/>
      <w:lvlJc w:val="right"/>
      <w:pPr>
        <w:ind w:left="2590" w:hanging="180"/>
      </w:pPr>
    </w:lvl>
    <w:lvl w:ilvl="3" w:tplc="0421000F" w:tentative="1">
      <w:start w:val="1"/>
      <w:numFmt w:val="decimal"/>
      <w:lvlText w:val="%4."/>
      <w:lvlJc w:val="left"/>
      <w:pPr>
        <w:ind w:left="3310" w:hanging="360"/>
      </w:pPr>
    </w:lvl>
    <w:lvl w:ilvl="4" w:tplc="04210019" w:tentative="1">
      <w:start w:val="1"/>
      <w:numFmt w:val="lowerLetter"/>
      <w:lvlText w:val="%5."/>
      <w:lvlJc w:val="left"/>
      <w:pPr>
        <w:ind w:left="4030" w:hanging="360"/>
      </w:pPr>
    </w:lvl>
    <w:lvl w:ilvl="5" w:tplc="0421001B" w:tentative="1">
      <w:start w:val="1"/>
      <w:numFmt w:val="lowerRoman"/>
      <w:lvlText w:val="%6."/>
      <w:lvlJc w:val="right"/>
      <w:pPr>
        <w:ind w:left="4750" w:hanging="180"/>
      </w:pPr>
    </w:lvl>
    <w:lvl w:ilvl="6" w:tplc="0421000F" w:tentative="1">
      <w:start w:val="1"/>
      <w:numFmt w:val="decimal"/>
      <w:lvlText w:val="%7."/>
      <w:lvlJc w:val="left"/>
      <w:pPr>
        <w:ind w:left="5470" w:hanging="360"/>
      </w:pPr>
    </w:lvl>
    <w:lvl w:ilvl="7" w:tplc="04210019" w:tentative="1">
      <w:start w:val="1"/>
      <w:numFmt w:val="lowerLetter"/>
      <w:lvlText w:val="%8."/>
      <w:lvlJc w:val="left"/>
      <w:pPr>
        <w:ind w:left="6190" w:hanging="360"/>
      </w:pPr>
    </w:lvl>
    <w:lvl w:ilvl="8" w:tplc="0421001B" w:tentative="1">
      <w:start w:val="1"/>
      <w:numFmt w:val="lowerRoman"/>
      <w:lvlText w:val="%9."/>
      <w:lvlJc w:val="right"/>
      <w:pPr>
        <w:ind w:left="6910" w:hanging="180"/>
      </w:pPr>
    </w:lvl>
  </w:abstractNum>
  <w:abstractNum w:abstractNumId="42">
    <w:nsid w:val="4F71742D"/>
    <w:multiLevelType w:val="hybridMultilevel"/>
    <w:tmpl w:val="417245C4"/>
    <w:lvl w:ilvl="0" w:tplc="9E7460A8">
      <w:start w:val="1"/>
      <w:numFmt w:val="lowerLetter"/>
      <w:lvlText w:val="%1."/>
      <w:lvlJc w:val="left"/>
      <w:pPr>
        <w:ind w:left="5220" w:hanging="360"/>
      </w:pPr>
      <w:rPr>
        <w:rFonts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07E4092"/>
    <w:multiLevelType w:val="hybridMultilevel"/>
    <w:tmpl w:val="E4B45302"/>
    <w:lvl w:ilvl="0" w:tplc="0421000F">
      <w:start w:val="1"/>
      <w:numFmt w:val="decimal"/>
      <w:lvlText w:val="%1."/>
      <w:lvlJc w:val="left"/>
      <w:pPr>
        <w:ind w:left="1576" w:hanging="360"/>
      </w:pPr>
    </w:lvl>
    <w:lvl w:ilvl="1" w:tplc="04210019" w:tentative="1">
      <w:start w:val="1"/>
      <w:numFmt w:val="lowerLetter"/>
      <w:lvlText w:val="%2."/>
      <w:lvlJc w:val="left"/>
      <w:pPr>
        <w:ind w:left="2296" w:hanging="360"/>
      </w:pPr>
    </w:lvl>
    <w:lvl w:ilvl="2" w:tplc="0421001B" w:tentative="1">
      <w:start w:val="1"/>
      <w:numFmt w:val="lowerRoman"/>
      <w:lvlText w:val="%3."/>
      <w:lvlJc w:val="right"/>
      <w:pPr>
        <w:ind w:left="3016" w:hanging="180"/>
      </w:pPr>
    </w:lvl>
    <w:lvl w:ilvl="3" w:tplc="0421000F" w:tentative="1">
      <w:start w:val="1"/>
      <w:numFmt w:val="decimal"/>
      <w:lvlText w:val="%4."/>
      <w:lvlJc w:val="left"/>
      <w:pPr>
        <w:ind w:left="3736" w:hanging="360"/>
      </w:pPr>
    </w:lvl>
    <w:lvl w:ilvl="4" w:tplc="04210019" w:tentative="1">
      <w:start w:val="1"/>
      <w:numFmt w:val="lowerLetter"/>
      <w:lvlText w:val="%5."/>
      <w:lvlJc w:val="left"/>
      <w:pPr>
        <w:ind w:left="4456" w:hanging="360"/>
      </w:pPr>
    </w:lvl>
    <w:lvl w:ilvl="5" w:tplc="0421001B" w:tentative="1">
      <w:start w:val="1"/>
      <w:numFmt w:val="lowerRoman"/>
      <w:lvlText w:val="%6."/>
      <w:lvlJc w:val="right"/>
      <w:pPr>
        <w:ind w:left="5176" w:hanging="180"/>
      </w:pPr>
    </w:lvl>
    <w:lvl w:ilvl="6" w:tplc="0421000F" w:tentative="1">
      <w:start w:val="1"/>
      <w:numFmt w:val="decimal"/>
      <w:lvlText w:val="%7."/>
      <w:lvlJc w:val="left"/>
      <w:pPr>
        <w:ind w:left="5896" w:hanging="360"/>
      </w:pPr>
    </w:lvl>
    <w:lvl w:ilvl="7" w:tplc="04210019" w:tentative="1">
      <w:start w:val="1"/>
      <w:numFmt w:val="lowerLetter"/>
      <w:lvlText w:val="%8."/>
      <w:lvlJc w:val="left"/>
      <w:pPr>
        <w:ind w:left="6616" w:hanging="360"/>
      </w:pPr>
    </w:lvl>
    <w:lvl w:ilvl="8" w:tplc="0421001B" w:tentative="1">
      <w:start w:val="1"/>
      <w:numFmt w:val="lowerRoman"/>
      <w:lvlText w:val="%9."/>
      <w:lvlJc w:val="right"/>
      <w:pPr>
        <w:ind w:left="7336" w:hanging="180"/>
      </w:pPr>
    </w:lvl>
  </w:abstractNum>
  <w:abstractNum w:abstractNumId="44">
    <w:nsid w:val="52A003FE"/>
    <w:multiLevelType w:val="hybridMultilevel"/>
    <w:tmpl w:val="C5A49F54"/>
    <w:lvl w:ilvl="0" w:tplc="16565C1A">
      <w:start w:val="2"/>
      <w:numFmt w:val="decimal"/>
      <w:lvlText w:val="(%1)"/>
      <w:lvlJc w:val="left"/>
      <w:pPr>
        <w:ind w:left="1440" w:hanging="360"/>
      </w:pPr>
      <w:rPr>
        <w:rFonts w:ascii="Bookman Old Style" w:eastAsia="Times New Roman" w:hAnsi="Bookman Old Style"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40D4920"/>
    <w:multiLevelType w:val="hybridMultilevel"/>
    <w:tmpl w:val="D9264680"/>
    <w:lvl w:ilvl="0" w:tplc="D34EDE4A">
      <w:start w:val="1"/>
      <w:numFmt w:val="decimal"/>
      <w:lvlText w:val="(%1)"/>
      <w:lvlJc w:val="left"/>
      <w:pPr>
        <w:ind w:left="720" w:hanging="360"/>
      </w:pPr>
      <w:rPr>
        <w:rFonts w:cs="Times New Roman" w:hint="default"/>
      </w:rPr>
    </w:lvl>
    <w:lvl w:ilvl="1" w:tplc="091CCC86">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576F7C30"/>
    <w:multiLevelType w:val="hybridMultilevel"/>
    <w:tmpl w:val="AFC80B08"/>
    <w:lvl w:ilvl="0" w:tplc="682AA3A4">
      <w:start w:val="1"/>
      <w:numFmt w:val="decimal"/>
      <w:lvlText w:val="(%1)"/>
      <w:lvlJc w:val="left"/>
      <w:pPr>
        <w:ind w:left="3272" w:hanging="360"/>
      </w:pPr>
      <w:rPr>
        <w:rFonts w:cs="Times New Roman" w:hint="default"/>
      </w:rPr>
    </w:lvl>
    <w:lvl w:ilvl="1" w:tplc="04210019" w:tentative="1">
      <w:start w:val="1"/>
      <w:numFmt w:val="lowerLetter"/>
      <w:lvlText w:val="%2."/>
      <w:lvlJc w:val="left"/>
      <w:pPr>
        <w:ind w:left="3992" w:hanging="360"/>
      </w:pPr>
    </w:lvl>
    <w:lvl w:ilvl="2" w:tplc="0421001B" w:tentative="1">
      <w:start w:val="1"/>
      <w:numFmt w:val="lowerRoman"/>
      <w:lvlText w:val="%3."/>
      <w:lvlJc w:val="right"/>
      <w:pPr>
        <w:ind w:left="4712" w:hanging="180"/>
      </w:pPr>
    </w:lvl>
    <w:lvl w:ilvl="3" w:tplc="0421000F" w:tentative="1">
      <w:start w:val="1"/>
      <w:numFmt w:val="decimal"/>
      <w:lvlText w:val="%4."/>
      <w:lvlJc w:val="left"/>
      <w:pPr>
        <w:ind w:left="5432" w:hanging="360"/>
      </w:pPr>
    </w:lvl>
    <w:lvl w:ilvl="4" w:tplc="04210019" w:tentative="1">
      <w:start w:val="1"/>
      <w:numFmt w:val="lowerLetter"/>
      <w:lvlText w:val="%5."/>
      <w:lvlJc w:val="left"/>
      <w:pPr>
        <w:ind w:left="6152" w:hanging="360"/>
      </w:pPr>
    </w:lvl>
    <w:lvl w:ilvl="5" w:tplc="0421001B" w:tentative="1">
      <w:start w:val="1"/>
      <w:numFmt w:val="lowerRoman"/>
      <w:lvlText w:val="%6."/>
      <w:lvlJc w:val="right"/>
      <w:pPr>
        <w:ind w:left="6872" w:hanging="180"/>
      </w:pPr>
    </w:lvl>
    <w:lvl w:ilvl="6" w:tplc="0421000F" w:tentative="1">
      <w:start w:val="1"/>
      <w:numFmt w:val="decimal"/>
      <w:lvlText w:val="%7."/>
      <w:lvlJc w:val="left"/>
      <w:pPr>
        <w:ind w:left="7592" w:hanging="360"/>
      </w:pPr>
    </w:lvl>
    <w:lvl w:ilvl="7" w:tplc="04210019" w:tentative="1">
      <w:start w:val="1"/>
      <w:numFmt w:val="lowerLetter"/>
      <w:lvlText w:val="%8."/>
      <w:lvlJc w:val="left"/>
      <w:pPr>
        <w:ind w:left="8312" w:hanging="360"/>
      </w:pPr>
    </w:lvl>
    <w:lvl w:ilvl="8" w:tplc="0421001B" w:tentative="1">
      <w:start w:val="1"/>
      <w:numFmt w:val="lowerRoman"/>
      <w:lvlText w:val="%9."/>
      <w:lvlJc w:val="right"/>
      <w:pPr>
        <w:ind w:left="9032" w:hanging="180"/>
      </w:pPr>
    </w:lvl>
  </w:abstractNum>
  <w:abstractNum w:abstractNumId="47">
    <w:nsid w:val="593D3BD6"/>
    <w:multiLevelType w:val="hybridMultilevel"/>
    <w:tmpl w:val="F8581518"/>
    <w:lvl w:ilvl="0" w:tplc="04210019">
      <w:start w:val="1"/>
      <w:numFmt w:val="lowerLetter"/>
      <w:lvlText w:val="%1."/>
      <w:lvlJc w:val="left"/>
      <w:pPr>
        <w:ind w:left="3839" w:hanging="360"/>
      </w:pPr>
    </w:lvl>
    <w:lvl w:ilvl="1" w:tplc="04210019" w:tentative="1">
      <w:start w:val="1"/>
      <w:numFmt w:val="lowerLetter"/>
      <w:lvlText w:val="%2."/>
      <w:lvlJc w:val="left"/>
      <w:pPr>
        <w:ind w:left="4559" w:hanging="360"/>
      </w:pPr>
    </w:lvl>
    <w:lvl w:ilvl="2" w:tplc="0421001B" w:tentative="1">
      <w:start w:val="1"/>
      <w:numFmt w:val="lowerRoman"/>
      <w:lvlText w:val="%3."/>
      <w:lvlJc w:val="right"/>
      <w:pPr>
        <w:ind w:left="5279" w:hanging="180"/>
      </w:pPr>
    </w:lvl>
    <w:lvl w:ilvl="3" w:tplc="0421000F" w:tentative="1">
      <w:start w:val="1"/>
      <w:numFmt w:val="decimal"/>
      <w:lvlText w:val="%4."/>
      <w:lvlJc w:val="left"/>
      <w:pPr>
        <w:ind w:left="5999" w:hanging="360"/>
      </w:pPr>
    </w:lvl>
    <w:lvl w:ilvl="4" w:tplc="04210019" w:tentative="1">
      <w:start w:val="1"/>
      <w:numFmt w:val="lowerLetter"/>
      <w:lvlText w:val="%5."/>
      <w:lvlJc w:val="left"/>
      <w:pPr>
        <w:ind w:left="6719" w:hanging="360"/>
      </w:pPr>
    </w:lvl>
    <w:lvl w:ilvl="5" w:tplc="0421001B" w:tentative="1">
      <w:start w:val="1"/>
      <w:numFmt w:val="lowerRoman"/>
      <w:lvlText w:val="%6."/>
      <w:lvlJc w:val="right"/>
      <w:pPr>
        <w:ind w:left="7439" w:hanging="180"/>
      </w:pPr>
    </w:lvl>
    <w:lvl w:ilvl="6" w:tplc="0421000F" w:tentative="1">
      <w:start w:val="1"/>
      <w:numFmt w:val="decimal"/>
      <w:lvlText w:val="%7."/>
      <w:lvlJc w:val="left"/>
      <w:pPr>
        <w:ind w:left="8159" w:hanging="360"/>
      </w:pPr>
    </w:lvl>
    <w:lvl w:ilvl="7" w:tplc="04210019" w:tentative="1">
      <w:start w:val="1"/>
      <w:numFmt w:val="lowerLetter"/>
      <w:lvlText w:val="%8."/>
      <w:lvlJc w:val="left"/>
      <w:pPr>
        <w:ind w:left="8879" w:hanging="360"/>
      </w:pPr>
    </w:lvl>
    <w:lvl w:ilvl="8" w:tplc="0421001B" w:tentative="1">
      <w:start w:val="1"/>
      <w:numFmt w:val="lowerRoman"/>
      <w:lvlText w:val="%9."/>
      <w:lvlJc w:val="right"/>
      <w:pPr>
        <w:ind w:left="9599" w:hanging="180"/>
      </w:pPr>
    </w:lvl>
  </w:abstractNum>
  <w:abstractNum w:abstractNumId="48">
    <w:nsid w:val="5A762196"/>
    <w:multiLevelType w:val="hybridMultilevel"/>
    <w:tmpl w:val="6472BF52"/>
    <w:lvl w:ilvl="0" w:tplc="04210019">
      <w:start w:val="1"/>
      <w:numFmt w:val="lowerLetter"/>
      <w:lvlText w:val="%1."/>
      <w:lvlJc w:val="left"/>
      <w:pPr>
        <w:ind w:left="1317" w:hanging="360"/>
      </w:pPr>
    </w:lvl>
    <w:lvl w:ilvl="1" w:tplc="04210019" w:tentative="1">
      <w:start w:val="1"/>
      <w:numFmt w:val="lowerLetter"/>
      <w:lvlText w:val="%2."/>
      <w:lvlJc w:val="left"/>
      <w:pPr>
        <w:ind w:left="2037" w:hanging="360"/>
      </w:pPr>
    </w:lvl>
    <w:lvl w:ilvl="2" w:tplc="0421001B" w:tentative="1">
      <w:start w:val="1"/>
      <w:numFmt w:val="lowerRoman"/>
      <w:lvlText w:val="%3."/>
      <w:lvlJc w:val="right"/>
      <w:pPr>
        <w:ind w:left="2757" w:hanging="180"/>
      </w:pPr>
    </w:lvl>
    <w:lvl w:ilvl="3" w:tplc="0421000F" w:tentative="1">
      <w:start w:val="1"/>
      <w:numFmt w:val="decimal"/>
      <w:lvlText w:val="%4."/>
      <w:lvlJc w:val="left"/>
      <w:pPr>
        <w:ind w:left="3477" w:hanging="360"/>
      </w:pPr>
    </w:lvl>
    <w:lvl w:ilvl="4" w:tplc="04210019" w:tentative="1">
      <w:start w:val="1"/>
      <w:numFmt w:val="lowerLetter"/>
      <w:lvlText w:val="%5."/>
      <w:lvlJc w:val="left"/>
      <w:pPr>
        <w:ind w:left="4197" w:hanging="360"/>
      </w:pPr>
    </w:lvl>
    <w:lvl w:ilvl="5" w:tplc="0421001B" w:tentative="1">
      <w:start w:val="1"/>
      <w:numFmt w:val="lowerRoman"/>
      <w:lvlText w:val="%6."/>
      <w:lvlJc w:val="right"/>
      <w:pPr>
        <w:ind w:left="4917" w:hanging="180"/>
      </w:pPr>
    </w:lvl>
    <w:lvl w:ilvl="6" w:tplc="0421000F" w:tentative="1">
      <w:start w:val="1"/>
      <w:numFmt w:val="decimal"/>
      <w:lvlText w:val="%7."/>
      <w:lvlJc w:val="left"/>
      <w:pPr>
        <w:ind w:left="5637" w:hanging="360"/>
      </w:pPr>
    </w:lvl>
    <w:lvl w:ilvl="7" w:tplc="04210019" w:tentative="1">
      <w:start w:val="1"/>
      <w:numFmt w:val="lowerLetter"/>
      <w:lvlText w:val="%8."/>
      <w:lvlJc w:val="left"/>
      <w:pPr>
        <w:ind w:left="6357" w:hanging="360"/>
      </w:pPr>
    </w:lvl>
    <w:lvl w:ilvl="8" w:tplc="0421001B" w:tentative="1">
      <w:start w:val="1"/>
      <w:numFmt w:val="lowerRoman"/>
      <w:lvlText w:val="%9."/>
      <w:lvlJc w:val="right"/>
      <w:pPr>
        <w:ind w:left="7077" w:hanging="180"/>
      </w:pPr>
    </w:lvl>
  </w:abstractNum>
  <w:abstractNum w:abstractNumId="49">
    <w:nsid w:val="5CF97D4D"/>
    <w:multiLevelType w:val="hybridMultilevel"/>
    <w:tmpl w:val="C3147104"/>
    <w:lvl w:ilvl="0" w:tplc="682AA3A4">
      <w:start w:val="1"/>
      <w:numFmt w:val="decimal"/>
      <w:lvlText w:val="(%1)"/>
      <w:lvlJc w:val="left"/>
      <w:pPr>
        <w:ind w:left="1440" w:hanging="360"/>
      </w:pPr>
      <w:rPr>
        <w:rFonts w:cs="Times New Roman" w:hint="default"/>
      </w:rPr>
    </w:lvl>
    <w:lvl w:ilvl="1" w:tplc="3690BC0E">
      <w:start w:val="1"/>
      <w:numFmt w:val="lowerLetter"/>
      <w:lvlText w:val="%2."/>
      <w:lvlJc w:val="left"/>
      <w:pPr>
        <w:ind w:left="2280" w:hanging="480"/>
      </w:pPr>
      <w:rPr>
        <w:rFonts w:hint="default"/>
      </w:r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50">
    <w:nsid w:val="5E5A7705"/>
    <w:multiLevelType w:val="hybridMultilevel"/>
    <w:tmpl w:val="11401672"/>
    <w:lvl w:ilvl="0" w:tplc="BEF2F98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1">
    <w:nsid w:val="5F7258FC"/>
    <w:multiLevelType w:val="hybridMultilevel"/>
    <w:tmpl w:val="2D8493C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040545C"/>
    <w:multiLevelType w:val="hybridMultilevel"/>
    <w:tmpl w:val="2B608FF2"/>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53">
    <w:nsid w:val="61AE0EAA"/>
    <w:multiLevelType w:val="hybridMultilevel"/>
    <w:tmpl w:val="99E08CF0"/>
    <w:lvl w:ilvl="0" w:tplc="0421000F">
      <w:start w:val="1"/>
      <w:numFmt w:val="decimal"/>
      <w:lvlText w:val="%1."/>
      <w:lvlJc w:val="left"/>
      <w:pPr>
        <w:ind w:left="2160" w:hanging="360"/>
      </w:p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54">
    <w:nsid w:val="63980A72"/>
    <w:multiLevelType w:val="hybridMultilevel"/>
    <w:tmpl w:val="C4EC0822"/>
    <w:lvl w:ilvl="0" w:tplc="04090019">
      <w:start w:val="1"/>
      <w:numFmt w:val="lowerLetter"/>
      <w:lvlText w:val="%1."/>
      <w:lvlJc w:val="left"/>
      <w:pPr>
        <w:ind w:left="3839" w:hanging="360"/>
      </w:pPr>
    </w:lvl>
    <w:lvl w:ilvl="1" w:tplc="04090019" w:tentative="1">
      <w:start w:val="1"/>
      <w:numFmt w:val="lowerLetter"/>
      <w:lvlText w:val="%2."/>
      <w:lvlJc w:val="left"/>
      <w:pPr>
        <w:ind w:left="4559" w:hanging="360"/>
      </w:pPr>
    </w:lvl>
    <w:lvl w:ilvl="2" w:tplc="0409001B" w:tentative="1">
      <w:start w:val="1"/>
      <w:numFmt w:val="lowerRoman"/>
      <w:lvlText w:val="%3."/>
      <w:lvlJc w:val="right"/>
      <w:pPr>
        <w:ind w:left="5279" w:hanging="180"/>
      </w:pPr>
    </w:lvl>
    <w:lvl w:ilvl="3" w:tplc="0409000F" w:tentative="1">
      <w:start w:val="1"/>
      <w:numFmt w:val="decimal"/>
      <w:lvlText w:val="%4."/>
      <w:lvlJc w:val="left"/>
      <w:pPr>
        <w:ind w:left="5999" w:hanging="360"/>
      </w:pPr>
    </w:lvl>
    <w:lvl w:ilvl="4" w:tplc="04090019" w:tentative="1">
      <w:start w:val="1"/>
      <w:numFmt w:val="lowerLetter"/>
      <w:lvlText w:val="%5."/>
      <w:lvlJc w:val="left"/>
      <w:pPr>
        <w:ind w:left="6719" w:hanging="360"/>
      </w:pPr>
    </w:lvl>
    <w:lvl w:ilvl="5" w:tplc="0409001B" w:tentative="1">
      <w:start w:val="1"/>
      <w:numFmt w:val="lowerRoman"/>
      <w:lvlText w:val="%6."/>
      <w:lvlJc w:val="right"/>
      <w:pPr>
        <w:ind w:left="7439" w:hanging="180"/>
      </w:pPr>
    </w:lvl>
    <w:lvl w:ilvl="6" w:tplc="0409000F" w:tentative="1">
      <w:start w:val="1"/>
      <w:numFmt w:val="decimal"/>
      <w:lvlText w:val="%7."/>
      <w:lvlJc w:val="left"/>
      <w:pPr>
        <w:ind w:left="8159" w:hanging="360"/>
      </w:pPr>
    </w:lvl>
    <w:lvl w:ilvl="7" w:tplc="04090019" w:tentative="1">
      <w:start w:val="1"/>
      <w:numFmt w:val="lowerLetter"/>
      <w:lvlText w:val="%8."/>
      <w:lvlJc w:val="left"/>
      <w:pPr>
        <w:ind w:left="8879" w:hanging="360"/>
      </w:pPr>
    </w:lvl>
    <w:lvl w:ilvl="8" w:tplc="0409001B" w:tentative="1">
      <w:start w:val="1"/>
      <w:numFmt w:val="lowerRoman"/>
      <w:lvlText w:val="%9."/>
      <w:lvlJc w:val="right"/>
      <w:pPr>
        <w:ind w:left="9599" w:hanging="180"/>
      </w:pPr>
    </w:lvl>
  </w:abstractNum>
  <w:abstractNum w:abstractNumId="55">
    <w:nsid w:val="655953E7"/>
    <w:multiLevelType w:val="hybridMultilevel"/>
    <w:tmpl w:val="D552436E"/>
    <w:lvl w:ilvl="0" w:tplc="04210019">
      <w:start w:val="1"/>
      <w:numFmt w:val="lowerLetter"/>
      <w:lvlText w:val="%1."/>
      <w:lvlJc w:val="left"/>
      <w:pPr>
        <w:ind w:left="3839" w:hanging="360"/>
      </w:pPr>
    </w:lvl>
    <w:lvl w:ilvl="1" w:tplc="04210019" w:tentative="1">
      <w:start w:val="1"/>
      <w:numFmt w:val="lowerLetter"/>
      <w:lvlText w:val="%2."/>
      <w:lvlJc w:val="left"/>
      <w:pPr>
        <w:ind w:left="4559" w:hanging="360"/>
      </w:pPr>
    </w:lvl>
    <w:lvl w:ilvl="2" w:tplc="0421001B" w:tentative="1">
      <w:start w:val="1"/>
      <w:numFmt w:val="lowerRoman"/>
      <w:lvlText w:val="%3."/>
      <w:lvlJc w:val="right"/>
      <w:pPr>
        <w:ind w:left="5279" w:hanging="180"/>
      </w:pPr>
    </w:lvl>
    <w:lvl w:ilvl="3" w:tplc="0421000F" w:tentative="1">
      <w:start w:val="1"/>
      <w:numFmt w:val="decimal"/>
      <w:lvlText w:val="%4."/>
      <w:lvlJc w:val="left"/>
      <w:pPr>
        <w:ind w:left="5999" w:hanging="360"/>
      </w:pPr>
    </w:lvl>
    <w:lvl w:ilvl="4" w:tplc="04210019" w:tentative="1">
      <w:start w:val="1"/>
      <w:numFmt w:val="lowerLetter"/>
      <w:lvlText w:val="%5."/>
      <w:lvlJc w:val="left"/>
      <w:pPr>
        <w:ind w:left="6719" w:hanging="360"/>
      </w:pPr>
    </w:lvl>
    <w:lvl w:ilvl="5" w:tplc="0421001B" w:tentative="1">
      <w:start w:val="1"/>
      <w:numFmt w:val="lowerRoman"/>
      <w:lvlText w:val="%6."/>
      <w:lvlJc w:val="right"/>
      <w:pPr>
        <w:ind w:left="7439" w:hanging="180"/>
      </w:pPr>
    </w:lvl>
    <w:lvl w:ilvl="6" w:tplc="0421000F" w:tentative="1">
      <w:start w:val="1"/>
      <w:numFmt w:val="decimal"/>
      <w:lvlText w:val="%7."/>
      <w:lvlJc w:val="left"/>
      <w:pPr>
        <w:ind w:left="8159" w:hanging="360"/>
      </w:pPr>
    </w:lvl>
    <w:lvl w:ilvl="7" w:tplc="04210019" w:tentative="1">
      <w:start w:val="1"/>
      <w:numFmt w:val="lowerLetter"/>
      <w:lvlText w:val="%8."/>
      <w:lvlJc w:val="left"/>
      <w:pPr>
        <w:ind w:left="8879" w:hanging="360"/>
      </w:pPr>
    </w:lvl>
    <w:lvl w:ilvl="8" w:tplc="0421001B" w:tentative="1">
      <w:start w:val="1"/>
      <w:numFmt w:val="lowerRoman"/>
      <w:lvlText w:val="%9."/>
      <w:lvlJc w:val="right"/>
      <w:pPr>
        <w:ind w:left="9599" w:hanging="180"/>
      </w:pPr>
    </w:lvl>
  </w:abstractNum>
  <w:abstractNum w:abstractNumId="56">
    <w:nsid w:val="69CD3678"/>
    <w:multiLevelType w:val="hybridMultilevel"/>
    <w:tmpl w:val="C0B6AA7E"/>
    <w:lvl w:ilvl="0" w:tplc="0421000F">
      <w:start w:val="1"/>
      <w:numFmt w:val="decimal"/>
      <w:lvlText w:val="%1."/>
      <w:lvlJc w:val="left"/>
      <w:pPr>
        <w:ind w:left="4406" w:hanging="360"/>
      </w:pPr>
    </w:lvl>
    <w:lvl w:ilvl="1" w:tplc="04210019" w:tentative="1">
      <w:start w:val="1"/>
      <w:numFmt w:val="lowerLetter"/>
      <w:lvlText w:val="%2."/>
      <w:lvlJc w:val="left"/>
      <w:pPr>
        <w:ind w:left="5126" w:hanging="360"/>
      </w:pPr>
    </w:lvl>
    <w:lvl w:ilvl="2" w:tplc="0421001B" w:tentative="1">
      <w:start w:val="1"/>
      <w:numFmt w:val="lowerRoman"/>
      <w:lvlText w:val="%3."/>
      <w:lvlJc w:val="right"/>
      <w:pPr>
        <w:ind w:left="5846" w:hanging="180"/>
      </w:pPr>
    </w:lvl>
    <w:lvl w:ilvl="3" w:tplc="0421000F" w:tentative="1">
      <w:start w:val="1"/>
      <w:numFmt w:val="decimal"/>
      <w:lvlText w:val="%4."/>
      <w:lvlJc w:val="left"/>
      <w:pPr>
        <w:ind w:left="6566" w:hanging="360"/>
      </w:pPr>
    </w:lvl>
    <w:lvl w:ilvl="4" w:tplc="04210019" w:tentative="1">
      <w:start w:val="1"/>
      <w:numFmt w:val="lowerLetter"/>
      <w:lvlText w:val="%5."/>
      <w:lvlJc w:val="left"/>
      <w:pPr>
        <w:ind w:left="7286" w:hanging="360"/>
      </w:pPr>
    </w:lvl>
    <w:lvl w:ilvl="5" w:tplc="0421001B" w:tentative="1">
      <w:start w:val="1"/>
      <w:numFmt w:val="lowerRoman"/>
      <w:lvlText w:val="%6."/>
      <w:lvlJc w:val="right"/>
      <w:pPr>
        <w:ind w:left="8006" w:hanging="180"/>
      </w:pPr>
    </w:lvl>
    <w:lvl w:ilvl="6" w:tplc="0421000F" w:tentative="1">
      <w:start w:val="1"/>
      <w:numFmt w:val="decimal"/>
      <w:lvlText w:val="%7."/>
      <w:lvlJc w:val="left"/>
      <w:pPr>
        <w:ind w:left="8726" w:hanging="360"/>
      </w:pPr>
    </w:lvl>
    <w:lvl w:ilvl="7" w:tplc="04210019" w:tentative="1">
      <w:start w:val="1"/>
      <w:numFmt w:val="lowerLetter"/>
      <w:lvlText w:val="%8."/>
      <w:lvlJc w:val="left"/>
      <w:pPr>
        <w:ind w:left="9446" w:hanging="360"/>
      </w:pPr>
    </w:lvl>
    <w:lvl w:ilvl="8" w:tplc="0421001B" w:tentative="1">
      <w:start w:val="1"/>
      <w:numFmt w:val="lowerRoman"/>
      <w:lvlText w:val="%9."/>
      <w:lvlJc w:val="right"/>
      <w:pPr>
        <w:ind w:left="10166" w:hanging="180"/>
      </w:pPr>
    </w:lvl>
  </w:abstractNum>
  <w:abstractNum w:abstractNumId="57">
    <w:nsid w:val="69E00998"/>
    <w:multiLevelType w:val="hybridMultilevel"/>
    <w:tmpl w:val="8E2828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A713D42"/>
    <w:multiLevelType w:val="hybridMultilevel"/>
    <w:tmpl w:val="AC7472EC"/>
    <w:lvl w:ilvl="0" w:tplc="04090019">
      <w:start w:val="1"/>
      <w:numFmt w:val="lowerLetter"/>
      <w:lvlText w:val="%1."/>
      <w:lvlJc w:val="left"/>
      <w:pPr>
        <w:ind w:left="3912" w:hanging="360"/>
      </w:pPr>
    </w:lvl>
    <w:lvl w:ilvl="1" w:tplc="04090019" w:tentative="1">
      <w:start w:val="1"/>
      <w:numFmt w:val="lowerLetter"/>
      <w:lvlText w:val="%2."/>
      <w:lvlJc w:val="left"/>
      <w:pPr>
        <w:ind w:left="4632" w:hanging="360"/>
      </w:pPr>
    </w:lvl>
    <w:lvl w:ilvl="2" w:tplc="0409001B" w:tentative="1">
      <w:start w:val="1"/>
      <w:numFmt w:val="lowerRoman"/>
      <w:lvlText w:val="%3."/>
      <w:lvlJc w:val="right"/>
      <w:pPr>
        <w:ind w:left="5352" w:hanging="180"/>
      </w:pPr>
    </w:lvl>
    <w:lvl w:ilvl="3" w:tplc="0409000F" w:tentative="1">
      <w:start w:val="1"/>
      <w:numFmt w:val="decimal"/>
      <w:lvlText w:val="%4."/>
      <w:lvlJc w:val="left"/>
      <w:pPr>
        <w:ind w:left="6072" w:hanging="360"/>
      </w:pPr>
    </w:lvl>
    <w:lvl w:ilvl="4" w:tplc="04090019" w:tentative="1">
      <w:start w:val="1"/>
      <w:numFmt w:val="lowerLetter"/>
      <w:lvlText w:val="%5."/>
      <w:lvlJc w:val="left"/>
      <w:pPr>
        <w:ind w:left="6792" w:hanging="360"/>
      </w:pPr>
    </w:lvl>
    <w:lvl w:ilvl="5" w:tplc="0409001B" w:tentative="1">
      <w:start w:val="1"/>
      <w:numFmt w:val="lowerRoman"/>
      <w:lvlText w:val="%6."/>
      <w:lvlJc w:val="right"/>
      <w:pPr>
        <w:ind w:left="7512" w:hanging="180"/>
      </w:pPr>
    </w:lvl>
    <w:lvl w:ilvl="6" w:tplc="0409000F" w:tentative="1">
      <w:start w:val="1"/>
      <w:numFmt w:val="decimal"/>
      <w:lvlText w:val="%7."/>
      <w:lvlJc w:val="left"/>
      <w:pPr>
        <w:ind w:left="8232" w:hanging="360"/>
      </w:pPr>
    </w:lvl>
    <w:lvl w:ilvl="7" w:tplc="04090019" w:tentative="1">
      <w:start w:val="1"/>
      <w:numFmt w:val="lowerLetter"/>
      <w:lvlText w:val="%8."/>
      <w:lvlJc w:val="left"/>
      <w:pPr>
        <w:ind w:left="8952" w:hanging="360"/>
      </w:pPr>
    </w:lvl>
    <w:lvl w:ilvl="8" w:tplc="0409001B" w:tentative="1">
      <w:start w:val="1"/>
      <w:numFmt w:val="lowerRoman"/>
      <w:lvlText w:val="%9."/>
      <w:lvlJc w:val="right"/>
      <w:pPr>
        <w:ind w:left="9672" w:hanging="180"/>
      </w:pPr>
    </w:lvl>
  </w:abstractNum>
  <w:abstractNum w:abstractNumId="59">
    <w:nsid w:val="6AB209D9"/>
    <w:multiLevelType w:val="hybridMultilevel"/>
    <w:tmpl w:val="D3E82724"/>
    <w:lvl w:ilvl="0" w:tplc="0B0C0A4C">
      <w:start w:val="1"/>
      <w:numFmt w:val="decimal"/>
      <w:lvlText w:val="(%1)"/>
      <w:lvlJc w:val="left"/>
      <w:pPr>
        <w:ind w:left="3992"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0">
    <w:nsid w:val="6DBD2DE0"/>
    <w:multiLevelType w:val="hybridMultilevel"/>
    <w:tmpl w:val="59BAAE84"/>
    <w:lvl w:ilvl="0" w:tplc="7FC2944E">
      <w:start w:val="1"/>
      <w:numFmt w:val="decimal"/>
      <w:lvlText w:val="(%1)"/>
      <w:lvlJc w:val="left"/>
      <w:pPr>
        <w:ind w:left="3272" w:hanging="360"/>
      </w:pPr>
      <w:rPr>
        <w:rFonts w:cs="Times New Roman"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1">
    <w:nsid w:val="6EAD3CCF"/>
    <w:multiLevelType w:val="hybridMultilevel"/>
    <w:tmpl w:val="1840CA54"/>
    <w:lvl w:ilvl="0" w:tplc="04090019">
      <w:start w:val="1"/>
      <w:numFmt w:val="lowerLetter"/>
      <w:lvlText w:val="%1."/>
      <w:lvlJc w:val="left"/>
      <w:pPr>
        <w:ind w:left="1179" w:hanging="360"/>
      </w:pPr>
    </w:lvl>
    <w:lvl w:ilvl="1" w:tplc="04090019" w:tentative="1">
      <w:start w:val="1"/>
      <w:numFmt w:val="lowerLetter"/>
      <w:lvlText w:val="%2."/>
      <w:lvlJc w:val="left"/>
      <w:pPr>
        <w:ind w:left="1899" w:hanging="360"/>
      </w:pPr>
    </w:lvl>
    <w:lvl w:ilvl="2" w:tplc="0409001B" w:tentative="1">
      <w:start w:val="1"/>
      <w:numFmt w:val="lowerRoman"/>
      <w:lvlText w:val="%3."/>
      <w:lvlJc w:val="right"/>
      <w:pPr>
        <w:ind w:left="2619" w:hanging="180"/>
      </w:pPr>
    </w:lvl>
    <w:lvl w:ilvl="3" w:tplc="0409000F" w:tentative="1">
      <w:start w:val="1"/>
      <w:numFmt w:val="decimal"/>
      <w:lvlText w:val="%4."/>
      <w:lvlJc w:val="left"/>
      <w:pPr>
        <w:ind w:left="3339" w:hanging="360"/>
      </w:pPr>
    </w:lvl>
    <w:lvl w:ilvl="4" w:tplc="04090019" w:tentative="1">
      <w:start w:val="1"/>
      <w:numFmt w:val="lowerLetter"/>
      <w:lvlText w:val="%5."/>
      <w:lvlJc w:val="left"/>
      <w:pPr>
        <w:ind w:left="4059" w:hanging="360"/>
      </w:pPr>
    </w:lvl>
    <w:lvl w:ilvl="5" w:tplc="0409001B" w:tentative="1">
      <w:start w:val="1"/>
      <w:numFmt w:val="lowerRoman"/>
      <w:lvlText w:val="%6."/>
      <w:lvlJc w:val="right"/>
      <w:pPr>
        <w:ind w:left="4779" w:hanging="180"/>
      </w:pPr>
    </w:lvl>
    <w:lvl w:ilvl="6" w:tplc="0409000F" w:tentative="1">
      <w:start w:val="1"/>
      <w:numFmt w:val="decimal"/>
      <w:lvlText w:val="%7."/>
      <w:lvlJc w:val="left"/>
      <w:pPr>
        <w:ind w:left="5499" w:hanging="360"/>
      </w:pPr>
    </w:lvl>
    <w:lvl w:ilvl="7" w:tplc="04090019" w:tentative="1">
      <w:start w:val="1"/>
      <w:numFmt w:val="lowerLetter"/>
      <w:lvlText w:val="%8."/>
      <w:lvlJc w:val="left"/>
      <w:pPr>
        <w:ind w:left="6219" w:hanging="360"/>
      </w:pPr>
    </w:lvl>
    <w:lvl w:ilvl="8" w:tplc="0409001B" w:tentative="1">
      <w:start w:val="1"/>
      <w:numFmt w:val="lowerRoman"/>
      <w:lvlText w:val="%9."/>
      <w:lvlJc w:val="right"/>
      <w:pPr>
        <w:ind w:left="6939" w:hanging="180"/>
      </w:pPr>
    </w:lvl>
  </w:abstractNum>
  <w:abstractNum w:abstractNumId="62">
    <w:nsid w:val="73F54696"/>
    <w:multiLevelType w:val="hybridMultilevel"/>
    <w:tmpl w:val="5A9435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746B0003"/>
    <w:multiLevelType w:val="hybridMultilevel"/>
    <w:tmpl w:val="50065CCC"/>
    <w:lvl w:ilvl="0" w:tplc="1FC06186">
      <w:start w:val="1"/>
      <w:numFmt w:val="lowerLetter"/>
      <w:lvlText w:val="%1."/>
      <w:lvlJc w:val="left"/>
      <w:pPr>
        <w:ind w:left="3839"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4">
    <w:nsid w:val="7A7C4002"/>
    <w:multiLevelType w:val="hybridMultilevel"/>
    <w:tmpl w:val="A7087B3A"/>
    <w:lvl w:ilvl="0" w:tplc="D34EDE4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7E363834"/>
    <w:multiLevelType w:val="hybridMultilevel"/>
    <w:tmpl w:val="E280F0F8"/>
    <w:lvl w:ilvl="0" w:tplc="51E63F8C">
      <w:start w:val="1"/>
      <w:numFmt w:val="decimal"/>
      <w:lvlText w:val="(%1)"/>
      <w:lvlJc w:val="left"/>
      <w:pPr>
        <w:ind w:left="3960" w:hanging="360"/>
      </w:pPr>
      <w:rPr>
        <w:rFonts w:cs="Times New Roman" w:hint="default"/>
      </w:rPr>
    </w:lvl>
    <w:lvl w:ilvl="1" w:tplc="04210019" w:tentative="1">
      <w:start w:val="1"/>
      <w:numFmt w:val="lowerLetter"/>
      <w:lvlText w:val="%2."/>
      <w:lvlJc w:val="left"/>
      <w:pPr>
        <w:ind w:left="3960" w:hanging="360"/>
      </w:pPr>
    </w:lvl>
    <w:lvl w:ilvl="2" w:tplc="0421001B" w:tentative="1">
      <w:start w:val="1"/>
      <w:numFmt w:val="lowerRoman"/>
      <w:lvlText w:val="%3."/>
      <w:lvlJc w:val="right"/>
      <w:pPr>
        <w:ind w:left="4680" w:hanging="180"/>
      </w:pPr>
    </w:lvl>
    <w:lvl w:ilvl="3" w:tplc="0421000F" w:tentative="1">
      <w:start w:val="1"/>
      <w:numFmt w:val="decimal"/>
      <w:lvlText w:val="%4."/>
      <w:lvlJc w:val="left"/>
      <w:pPr>
        <w:ind w:left="5400" w:hanging="360"/>
      </w:pPr>
    </w:lvl>
    <w:lvl w:ilvl="4" w:tplc="04210019" w:tentative="1">
      <w:start w:val="1"/>
      <w:numFmt w:val="lowerLetter"/>
      <w:lvlText w:val="%5."/>
      <w:lvlJc w:val="left"/>
      <w:pPr>
        <w:ind w:left="6120" w:hanging="360"/>
      </w:pPr>
    </w:lvl>
    <w:lvl w:ilvl="5" w:tplc="0421001B" w:tentative="1">
      <w:start w:val="1"/>
      <w:numFmt w:val="lowerRoman"/>
      <w:lvlText w:val="%6."/>
      <w:lvlJc w:val="right"/>
      <w:pPr>
        <w:ind w:left="6840" w:hanging="180"/>
      </w:pPr>
    </w:lvl>
    <w:lvl w:ilvl="6" w:tplc="0421000F" w:tentative="1">
      <w:start w:val="1"/>
      <w:numFmt w:val="decimal"/>
      <w:lvlText w:val="%7."/>
      <w:lvlJc w:val="left"/>
      <w:pPr>
        <w:ind w:left="7560" w:hanging="360"/>
      </w:pPr>
    </w:lvl>
    <w:lvl w:ilvl="7" w:tplc="04210019" w:tentative="1">
      <w:start w:val="1"/>
      <w:numFmt w:val="lowerLetter"/>
      <w:lvlText w:val="%8."/>
      <w:lvlJc w:val="left"/>
      <w:pPr>
        <w:ind w:left="8280" w:hanging="360"/>
      </w:pPr>
    </w:lvl>
    <w:lvl w:ilvl="8" w:tplc="0421001B" w:tentative="1">
      <w:start w:val="1"/>
      <w:numFmt w:val="lowerRoman"/>
      <w:lvlText w:val="%9."/>
      <w:lvlJc w:val="right"/>
      <w:pPr>
        <w:ind w:left="9000" w:hanging="180"/>
      </w:pPr>
    </w:lvl>
  </w:abstractNum>
  <w:num w:numId="1">
    <w:abstractNumId w:val="21"/>
  </w:num>
  <w:num w:numId="2">
    <w:abstractNumId w:val="5"/>
  </w:num>
  <w:num w:numId="3">
    <w:abstractNumId w:val="45"/>
  </w:num>
  <w:num w:numId="4">
    <w:abstractNumId w:val="6"/>
  </w:num>
  <w:num w:numId="5">
    <w:abstractNumId w:val="2"/>
  </w:num>
  <w:num w:numId="6">
    <w:abstractNumId w:val="61"/>
  </w:num>
  <w:num w:numId="7">
    <w:abstractNumId w:val="26"/>
  </w:num>
  <w:num w:numId="8">
    <w:abstractNumId w:val="64"/>
  </w:num>
  <w:num w:numId="9">
    <w:abstractNumId w:val="51"/>
  </w:num>
  <w:num w:numId="10">
    <w:abstractNumId w:val="38"/>
  </w:num>
  <w:num w:numId="11">
    <w:abstractNumId w:val="14"/>
  </w:num>
  <w:num w:numId="12">
    <w:abstractNumId w:val="7"/>
  </w:num>
  <w:num w:numId="13">
    <w:abstractNumId w:val="36"/>
  </w:num>
  <w:num w:numId="14">
    <w:abstractNumId w:val="8"/>
  </w:num>
  <w:num w:numId="15">
    <w:abstractNumId w:val="9"/>
  </w:num>
  <w:num w:numId="16">
    <w:abstractNumId w:val="15"/>
  </w:num>
  <w:num w:numId="17">
    <w:abstractNumId w:val="57"/>
  </w:num>
  <w:num w:numId="18">
    <w:abstractNumId w:val="1"/>
  </w:num>
  <w:num w:numId="19">
    <w:abstractNumId w:val="13"/>
  </w:num>
  <w:num w:numId="20">
    <w:abstractNumId w:val="4"/>
  </w:num>
  <w:num w:numId="21">
    <w:abstractNumId w:val="62"/>
  </w:num>
  <w:num w:numId="22">
    <w:abstractNumId w:val="37"/>
  </w:num>
  <w:num w:numId="23">
    <w:abstractNumId w:val="40"/>
  </w:num>
  <w:num w:numId="24">
    <w:abstractNumId w:val="65"/>
  </w:num>
  <w:num w:numId="25">
    <w:abstractNumId w:val="39"/>
  </w:num>
  <w:num w:numId="26">
    <w:abstractNumId w:val="44"/>
  </w:num>
  <w:num w:numId="27">
    <w:abstractNumId w:val="41"/>
  </w:num>
  <w:num w:numId="28">
    <w:abstractNumId w:val="43"/>
  </w:num>
  <w:num w:numId="29">
    <w:abstractNumId w:val="53"/>
  </w:num>
  <w:num w:numId="30">
    <w:abstractNumId w:val="22"/>
  </w:num>
  <w:num w:numId="31">
    <w:abstractNumId w:val="19"/>
  </w:num>
  <w:num w:numId="32">
    <w:abstractNumId w:val="31"/>
  </w:num>
  <w:num w:numId="33">
    <w:abstractNumId w:val="27"/>
  </w:num>
  <w:num w:numId="34">
    <w:abstractNumId w:val="48"/>
  </w:num>
  <w:num w:numId="35">
    <w:abstractNumId w:val="28"/>
  </w:num>
  <w:num w:numId="36">
    <w:abstractNumId w:val="32"/>
  </w:num>
  <w:num w:numId="37">
    <w:abstractNumId w:val="18"/>
  </w:num>
  <w:num w:numId="38">
    <w:abstractNumId w:val="10"/>
  </w:num>
  <w:num w:numId="39">
    <w:abstractNumId w:val="59"/>
  </w:num>
  <w:num w:numId="40">
    <w:abstractNumId w:val="34"/>
  </w:num>
  <w:num w:numId="41">
    <w:abstractNumId w:val="25"/>
  </w:num>
  <w:num w:numId="42">
    <w:abstractNumId w:val="30"/>
  </w:num>
  <w:num w:numId="43">
    <w:abstractNumId w:val="12"/>
  </w:num>
  <w:num w:numId="44">
    <w:abstractNumId w:val="49"/>
  </w:num>
  <w:num w:numId="45">
    <w:abstractNumId w:val="52"/>
  </w:num>
  <w:num w:numId="46">
    <w:abstractNumId w:val="16"/>
  </w:num>
  <w:num w:numId="47">
    <w:abstractNumId w:val="47"/>
  </w:num>
  <w:num w:numId="48">
    <w:abstractNumId w:val="56"/>
  </w:num>
  <w:num w:numId="49">
    <w:abstractNumId w:val="46"/>
  </w:num>
  <w:num w:numId="50">
    <w:abstractNumId w:val="24"/>
  </w:num>
  <w:num w:numId="51">
    <w:abstractNumId w:val="42"/>
  </w:num>
  <w:num w:numId="52">
    <w:abstractNumId w:val="29"/>
  </w:num>
  <w:num w:numId="53">
    <w:abstractNumId w:val="63"/>
  </w:num>
  <w:num w:numId="54">
    <w:abstractNumId w:val="33"/>
  </w:num>
  <w:num w:numId="55">
    <w:abstractNumId w:val="17"/>
  </w:num>
  <w:num w:numId="56">
    <w:abstractNumId w:val="20"/>
  </w:num>
  <w:num w:numId="57">
    <w:abstractNumId w:val="0"/>
  </w:num>
  <w:num w:numId="58">
    <w:abstractNumId w:val="55"/>
  </w:num>
  <w:num w:numId="59">
    <w:abstractNumId w:val="23"/>
  </w:num>
  <w:num w:numId="60">
    <w:abstractNumId w:val="3"/>
  </w:num>
  <w:num w:numId="61">
    <w:abstractNumId w:val="58"/>
  </w:num>
  <w:num w:numId="62">
    <w:abstractNumId w:val="54"/>
  </w:num>
  <w:num w:numId="63">
    <w:abstractNumId w:val="50"/>
  </w:num>
  <w:num w:numId="64">
    <w:abstractNumId w:val="60"/>
  </w:num>
  <w:num w:numId="65">
    <w:abstractNumId w:val="35"/>
  </w:num>
  <w:num w:numId="66">
    <w:abstractNumId w:val="11"/>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proofState w:grammar="clean"/>
  <w:defaultTabStop w:val="720"/>
  <w:characterSpacingControl w:val="doNotCompress"/>
  <w:footnotePr>
    <w:footnote w:id="-1"/>
    <w:footnote w:id="0"/>
  </w:footnotePr>
  <w:endnotePr>
    <w:endnote w:id="-1"/>
    <w:endnote w:id="0"/>
  </w:endnotePr>
  <w:compat/>
  <w:rsids>
    <w:rsidRoot w:val="00555D92"/>
    <w:rsid w:val="00006C6F"/>
    <w:rsid w:val="00020CE0"/>
    <w:rsid w:val="0002206C"/>
    <w:rsid w:val="000272D4"/>
    <w:rsid w:val="000367AD"/>
    <w:rsid w:val="000D1AA0"/>
    <w:rsid w:val="0010553F"/>
    <w:rsid w:val="00115675"/>
    <w:rsid w:val="00174F40"/>
    <w:rsid w:val="001C2E3D"/>
    <w:rsid w:val="002148B1"/>
    <w:rsid w:val="00234BEB"/>
    <w:rsid w:val="002D6FA1"/>
    <w:rsid w:val="002E2B59"/>
    <w:rsid w:val="00345DB7"/>
    <w:rsid w:val="00392166"/>
    <w:rsid w:val="003F3746"/>
    <w:rsid w:val="00470E72"/>
    <w:rsid w:val="0049209B"/>
    <w:rsid w:val="004B72CF"/>
    <w:rsid w:val="005029D4"/>
    <w:rsid w:val="00555D92"/>
    <w:rsid w:val="00564CF1"/>
    <w:rsid w:val="00574F80"/>
    <w:rsid w:val="00575D5F"/>
    <w:rsid w:val="005B44E1"/>
    <w:rsid w:val="00617A5D"/>
    <w:rsid w:val="006B472E"/>
    <w:rsid w:val="006E7C04"/>
    <w:rsid w:val="0070422C"/>
    <w:rsid w:val="00714EC9"/>
    <w:rsid w:val="00741E4C"/>
    <w:rsid w:val="00743BB0"/>
    <w:rsid w:val="00746796"/>
    <w:rsid w:val="007C424A"/>
    <w:rsid w:val="008173F0"/>
    <w:rsid w:val="008765B2"/>
    <w:rsid w:val="008C7044"/>
    <w:rsid w:val="00901B52"/>
    <w:rsid w:val="009356B3"/>
    <w:rsid w:val="009443C3"/>
    <w:rsid w:val="00964354"/>
    <w:rsid w:val="00A378CF"/>
    <w:rsid w:val="00AC6F61"/>
    <w:rsid w:val="00B0765B"/>
    <w:rsid w:val="00B235DE"/>
    <w:rsid w:val="00BD6BF6"/>
    <w:rsid w:val="00BF16BA"/>
    <w:rsid w:val="00C57C40"/>
    <w:rsid w:val="00D642E7"/>
    <w:rsid w:val="00D857B7"/>
    <w:rsid w:val="00DD1F7A"/>
    <w:rsid w:val="00DE3936"/>
    <w:rsid w:val="00E86927"/>
    <w:rsid w:val="00EE109E"/>
    <w:rsid w:val="00FB5550"/>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4CF1"/>
  </w:style>
  <w:style w:type="paragraph" w:styleId="Heading1">
    <w:name w:val="heading 1"/>
    <w:basedOn w:val="Normal"/>
    <w:next w:val="Normal"/>
    <w:link w:val="Heading1Char"/>
    <w:uiPriority w:val="9"/>
    <w:qFormat/>
    <w:rsid w:val="00115675"/>
    <w:pPr>
      <w:keepNext/>
      <w:numPr>
        <w:numId w:val="42"/>
      </w:numPr>
      <w:spacing w:before="240" w:after="60" w:line="240" w:lineRule="auto"/>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uiPriority w:val="9"/>
    <w:semiHidden/>
    <w:unhideWhenUsed/>
    <w:qFormat/>
    <w:rsid w:val="00115675"/>
    <w:pPr>
      <w:keepNext/>
      <w:numPr>
        <w:ilvl w:val="1"/>
        <w:numId w:val="42"/>
      </w:numPr>
      <w:spacing w:before="240" w:after="60" w:line="240" w:lineRule="auto"/>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iPriority w:val="9"/>
    <w:semiHidden/>
    <w:unhideWhenUsed/>
    <w:qFormat/>
    <w:rsid w:val="00115675"/>
    <w:pPr>
      <w:keepNext/>
      <w:numPr>
        <w:ilvl w:val="2"/>
        <w:numId w:val="42"/>
      </w:numPr>
      <w:spacing w:before="240" w:after="60" w:line="240" w:lineRule="auto"/>
      <w:outlineLvl w:val="2"/>
    </w:pPr>
    <w:rPr>
      <w:rFonts w:ascii="Cambria" w:eastAsia="Times New Roman" w:hAnsi="Cambria" w:cs="Times New Roman"/>
      <w:b/>
      <w:bCs/>
      <w:sz w:val="26"/>
      <w:szCs w:val="26"/>
    </w:rPr>
  </w:style>
  <w:style w:type="paragraph" w:styleId="Heading4">
    <w:name w:val="heading 4"/>
    <w:basedOn w:val="Normal"/>
    <w:next w:val="Normal"/>
    <w:link w:val="Heading4Char"/>
    <w:uiPriority w:val="9"/>
    <w:semiHidden/>
    <w:unhideWhenUsed/>
    <w:qFormat/>
    <w:rsid w:val="00115675"/>
    <w:pPr>
      <w:keepNext/>
      <w:numPr>
        <w:ilvl w:val="3"/>
        <w:numId w:val="42"/>
      </w:numPr>
      <w:spacing w:before="240" w:after="60" w:line="240" w:lineRule="auto"/>
      <w:outlineLvl w:val="3"/>
    </w:pPr>
    <w:rPr>
      <w:rFonts w:ascii="Calibri" w:eastAsia="Times New Roman" w:hAnsi="Calibri" w:cs="Times New Roman"/>
      <w:b/>
      <w:bCs/>
      <w:sz w:val="28"/>
      <w:szCs w:val="28"/>
    </w:rPr>
  </w:style>
  <w:style w:type="paragraph" w:styleId="Heading5">
    <w:name w:val="heading 5"/>
    <w:basedOn w:val="Normal"/>
    <w:next w:val="Normal"/>
    <w:link w:val="Heading5Char"/>
    <w:uiPriority w:val="9"/>
    <w:semiHidden/>
    <w:unhideWhenUsed/>
    <w:qFormat/>
    <w:rsid w:val="00115675"/>
    <w:pPr>
      <w:numPr>
        <w:ilvl w:val="4"/>
        <w:numId w:val="42"/>
      </w:numPr>
      <w:spacing w:before="240" w:after="60" w:line="240" w:lineRule="auto"/>
      <w:outlineLvl w:val="4"/>
    </w:pPr>
    <w:rPr>
      <w:rFonts w:ascii="Calibri" w:eastAsia="Times New Roman" w:hAnsi="Calibri" w:cs="Times New Roman"/>
      <w:b/>
      <w:bCs/>
      <w:i/>
      <w:iCs/>
      <w:sz w:val="26"/>
      <w:szCs w:val="26"/>
    </w:rPr>
  </w:style>
  <w:style w:type="paragraph" w:styleId="Heading6">
    <w:name w:val="heading 6"/>
    <w:basedOn w:val="Normal"/>
    <w:next w:val="Normal"/>
    <w:link w:val="Heading6Char"/>
    <w:uiPriority w:val="9"/>
    <w:qFormat/>
    <w:rsid w:val="00115675"/>
    <w:pPr>
      <w:numPr>
        <w:ilvl w:val="5"/>
        <w:numId w:val="42"/>
      </w:numPr>
      <w:spacing w:before="240" w:after="60" w:line="240" w:lineRule="auto"/>
      <w:outlineLvl w:val="5"/>
    </w:pPr>
    <w:rPr>
      <w:rFonts w:ascii="Times New Roman" w:eastAsia="Times New Roman" w:hAnsi="Times New Roman" w:cs="Times New Roman"/>
      <w:b/>
      <w:bCs/>
      <w:sz w:val="20"/>
      <w:szCs w:val="20"/>
    </w:rPr>
  </w:style>
  <w:style w:type="paragraph" w:styleId="Heading7">
    <w:name w:val="heading 7"/>
    <w:basedOn w:val="Normal"/>
    <w:next w:val="Normal"/>
    <w:link w:val="Heading7Char"/>
    <w:uiPriority w:val="9"/>
    <w:semiHidden/>
    <w:unhideWhenUsed/>
    <w:qFormat/>
    <w:rsid w:val="00115675"/>
    <w:pPr>
      <w:numPr>
        <w:ilvl w:val="6"/>
        <w:numId w:val="42"/>
      </w:numPr>
      <w:spacing w:before="240" w:after="60" w:line="240" w:lineRule="auto"/>
      <w:outlineLvl w:val="6"/>
    </w:pPr>
    <w:rPr>
      <w:rFonts w:ascii="Calibri" w:eastAsia="Times New Roman" w:hAnsi="Calibri" w:cs="Times New Roman"/>
      <w:sz w:val="24"/>
      <w:szCs w:val="24"/>
    </w:rPr>
  </w:style>
  <w:style w:type="paragraph" w:styleId="Heading8">
    <w:name w:val="heading 8"/>
    <w:basedOn w:val="Normal"/>
    <w:next w:val="Normal"/>
    <w:link w:val="Heading8Char"/>
    <w:uiPriority w:val="9"/>
    <w:semiHidden/>
    <w:unhideWhenUsed/>
    <w:qFormat/>
    <w:rsid w:val="00115675"/>
    <w:pPr>
      <w:numPr>
        <w:ilvl w:val="7"/>
        <w:numId w:val="42"/>
      </w:numPr>
      <w:spacing w:before="240" w:after="60" w:line="240" w:lineRule="auto"/>
      <w:outlineLvl w:val="7"/>
    </w:pPr>
    <w:rPr>
      <w:rFonts w:ascii="Calibri" w:eastAsia="Times New Roman" w:hAnsi="Calibri" w:cs="Times New Roman"/>
      <w:i/>
      <w:iCs/>
      <w:sz w:val="24"/>
      <w:szCs w:val="24"/>
    </w:rPr>
  </w:style>
  <w:style w:type="paragraph" w:styleId="Heading9">
    <w:name w:val="heading 9"/>
    <w:basedOn w:val="Normal"/>
    <w:next w:val="Normal"/>
    <w:link w:val="Heading9Char"/>
    <w:uiPriority w:val="9"/>
    <w:semiHidden/>
    <w:unhideWhenUsed/>
    <w:qFormat/>
    <w:rsid w:val="00115675"/>
    <w:pPr>
      <w:numPr>
        <w:ilvl w:val="8"/>
        <w:numId w:val="42"/>
      </w:numPr>
      <w:spacing w:before="240" w:after="60" w:line="240" w:lineRule="auto"/>
      <w:outlineLvl w:val="8"/>
    </w:pPr>
    <w:rPr>
      <w:rFonts w:ascii="Cambria" w:eastAsia="Times New Roman" w:hAnsi="Cambria"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55D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FB5550"/>
    <w:pPr>
      <w:spacing w:after="200" w:line="276" w:lineRule="auto"/>
      <w:ind w:left="720"/>
      <w:contextualSpacing/>
    </w:pPr>
    <w:rPr>
      <w:rFonts w:ascii="Calibri" w:eastAsia="Times New Roman" w:hAnsi="Calibri" w:cs="Times New Roman"/>
      <w:szCs w:val="20"/>
    </w:rPr>
  </w:style>
  <w:style w:type="character" w:customStyle="1" w:styleId="ListParagraphChar">
    <w:name w:val="List Paragraph Char"/>
    <w:link w:val="ListParagraph"/>
    <w:uiPriority w:val="34"/>
    <w:locked/>
    <w:rsid w:val="00FB5550"/>
    <w:rPr>
      <w:rFonts w:ascii="Calibri" w:eastAsia="Times New Roman" w:hAnsi="Calibri" w:cs="Times New Roman"/>
      <w:szCs w:val="20"/>
    </w:rPr>
  </w:style>
  <w:style w:type="paragraph" w:styleId="Header">
    <w:name w:val="header"/>
    <w:basedOn w:val="Normal"/>
    <w:link w:val="HeaderChar"/>
    <w:uiPriority w:val="99"/>
    <w:unhideWhenUsed/>
    <w:rsid w:val="00901B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1B52"/>
  </w:style>
  <w:style w:type="paragraph" w:styleId="Footer">
    <w:name w:val="footer"/>
    <w:basedOn w:val="Normal"/>
    <w:link w:val="FooterChar"/>
    <w:uiPriority w:val="99"/>
    <w:unhideWhenUsed/>
    <w:rsid w:val="00901B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1B52"/>
  </w:style>
  <w:style w:type="character" w:customStyle="1" w:styleId="Heading1Char">
    <w:name w:val="Heading 1 Char"/>
    <w:basedOn w:val="DefaultParagraphFont"/>
    <w:link w:val="Heading1"/>
    <w:uiPriority w:val="9"/>
    <w:rsid w:val="00115675"/>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115675"/>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semiHidden/>
    <w:rsid w:val="00115675"/>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semiHidden/>
    <w:rsid w:val="00115675"/>
    <w:rPr>
      <w:rFonts w:ascii="Calibri" w:eastAsia="Times New Roman" w:hAnsi="Calibri" w:cs="Times New Roman"/>
      <w:b/>
      <w:bCs/>
      <w:sz w:val="28"/>
      <w:szCs w:val="28"/>
    </w:rPr>
  </w:style>
  <w:style w:type="character" w:customStyle="1" w:styleId="Heading5Char">
    <w:name w:val="Heading 5 Char"/>
    <w:basedOn w:val="DefaultParagraphFont"/>
    <w:link w:val="Heading5"/>
    <w:uiPriority w:val="9"/>
    <w:semiHidden/>
    <w:rsid w:val="00115675"/>
    <w:rPr>
      <w:rFonts w:ascii="Calibri" w:eastAsia="Times New Roman" w:hAnsi="Calibri" w:cs="Times New Roman"/>
      <w:b/>
      <w:bCs/>
      <w:i/>
      <w:iCs/>
      <w:sz w:val="26"/>
      <w:szCs w:val="26"/>
    </w:rPr>
  </w:style>
  <w:style w:type="character" w:customStyle="1" w:styleId="Heading6Char">
    <w:name w:val="Heading 6 Char"/>
    <w:basedOn w:val="DefaultParagraphFont"/>
    <w:link w:val="Heading6"/>
    <w:uiPriority w:val="9"/>
    <w:rsid w:val="00115675"/>
    <w:rPr>
      <w:rFonts w:ascii="Times New Roman" w:eastAsia="Times New Roman" w:hAnsi="Times New Roman" w:cs="Times New Roman"/>
      <w:b/>
      <w:bCs/>
      <w:sz w:val="20"/>
      <w:szCs w:val="20"/>
    </w:rPr>
  </w:style>
  <w:style w:type="character" w:customStyle="1" w:styleId="Heading7Char">
    <w:name w:val="Heading 7 Char"/>
    <w:basedOn w:val="DefaultParagraphFont"/>
    <w:link w:val="Heading7"/>
    <w:uiPriority w:val="9"/>
    <w:semiHidden/>
    <w:rsid w:val="00115675"/>
    <w:rPr>
      <w:rFonts w:ascii="Calibri" w:eastAsia="Times New Roman" w:hAnsi="Calibri" w:cs="Times New Roman"/>
      <w:sz w:val="24"/>
      <w:szCs w:val="24"/>
    </w:rPr>
  </w:style>
  <w:style w:type="character" w:customStyle="1" w:styleId="Heading8Char">
    <w:name w:val="Heading 8 Char"/>
    <w:basedOn w:val="DefaultParagraphFont"/>
    <w:link w:val="Heading8"/>
    <w:uiPriority w:val="9"/>
    <w:semiHidden/>
    <w:rsid w:val="00115675"/>
    <w:rPr>
      <w:rFonts w:ascii="Calibri" w:eastAsia="Times New Roman" w:hAnsi="Calibri" w:cs="Times New Roman"/>
      <w:i/>
      <w:iCs/>
      <w:sz w:val="24"/>
      <w:szCs w:val="24"/>
    </w:rPr>
  </w:style>
  <w:style w:type="character" w:customStyle="1" w:styleId="Heading9Char">
    <w:name w:val="Heading 9 Char"/>
    <w:basedOn w:val="DefaultParagraphFont"/>
    <w:link w:val="Heading9"/>
    <w:uiPriority w:val="9"/>
    <w:semiHidden/>
    <w:rsid w:val="00115675"/>
    <w:rPr>
      <w:rFonts w:ascii="Cambria" w:eastAsia="Times New Roman" w:hAnsi="Cambria" w:cs="Times New Roman"/>
      <w:sz w:val="20"/>
      <w:szCs w:val="20"/>
    </w:rPr>
  </w:style>
  <w:style w:type="table" w:styleId="LightShading-Accent6">
    <w:name w:val="Light Shading Accent 6"/>
    <w:basedOn w:val="TableNormal"/>
    <w:uiPriority w:val="60"/>
    <w:rsid w:val="00746796"/>
    <w:pPr>
      <w:spacing w:after="0" w:line="240" w:lineRule="auto"/>
    </w:pPr>
    <w:rPr>
      <w:color w:val="538135" w:themeColor="accent6" w:themeShade="BF"/>
    </w:rPr>
    <w:tblPr>
      <w:tblStyleRowBandSize w:val="1"/>
      <w:tblStyleColBandSize w:val="1"/>
      <w:tblInd w:w="0" w:type="dxa"/>
      <w:tblBorders>
        <w:top w:val="single" w:sz="8" w:space="0" w:color="70AD47" w:themeColor="accent6"/>
        <w:bottom w:val="single" w:sz="8" w:space="0" w:color="70AD47"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s>
</file>

<file path=word/webSettings.xml><?xml version="1.0" encoding="utf-8"?>
<w:webSettings xmlns:r="http://schemas.openxmlformats.org/officeDocument/2006/relationships" xmlns:w="http://schemas.openxmlformats.org/wordprocessingml/2006/main">
  <w:divs>
    <w:div w:id="474613943">
      <w:bodyDiv w:val="1"/>
      <w:marLeft w:val="0"/>
      <w:marRight w:val="0"/>
      <w:marTop w:val="0"/>
      <w:marBottom w:val="0"/>
      <w:divBdr>
        <w:top w:val="none" w:sz="0" w:space="0" w:color="auto"/>
        <w:left w:val="none" w:sz="0" w:space="0" w:color="auto"/>
        <w:bottom w:val="none" w:sz="0" w:space="0" w:color="auto"/>
        <w:right w:val="none" w:sz="0" w:space="0" w:color="auto"/>
      </w:divBdr>
      <w:divsChild>
        <w:div w:id="1476946801">
          <w:marLeft w:val="720"/>
          <w:marRight w:val="0"/>
          <w:marTop w:val="0"/>
          <w:marBottom w:val="0"/>
          <w:divBdr>
            <w:top w:val="none" w:sz="0" w:space="0" w:color="auto"/>
            <w:left w:val="none" w:sz="0" w:space="0" w:color="auto"/>
            <w:bottom w:val="none" w:sz="0" w:space="0" w:color="auto"/>
            <w:right w:val="none" w:sz="0" w:space="0" w:color="auto"/>
          </w:divBdr>
        </w:div>
        <w:div w:id="153766097">
          <w:marLeft w:val="720"/>
          <w:marRight w:val="0"/>
          <w:marTop w:val="0"/>
          <w:marBottom w:val="0"/>
          <w:divBdr>
            <w:top w:val="none" w:sz="0" w:space="0" w:color="auto"/>
            <w:left w:val="none" w:sz="0" w:space="0" w:color="auto"/>
            <w:bottom w:val="none" w:sz="0" w:space="0" w:color="auto"/>
            <w:right w:val="none" w:sz="0" w:space="0" w:color="auto"/>
          </w:divBdr>
        </w:div>
      </w:divsChild>
    </w:div>
    <w:div w:id="1844781510">
      <w:bodyDiv w:val="1"/>
      <w:marLeft w:val="0"/>
      <w:marRight w:val="0"/>
      <w:marTop w:val="0"/>
      <w:marBottom w:val="0"/>
      <w:divBdr>
        <w:top w:val="none" w:sz="0" w:space="0" w:color="auto"/>
        <w:left w:val="none" w:sz="0" w:space="0" w:color="auto"/>
        <w:bottom w:val="none" w:sz="0" w:space="0" w:color="auto"/>
        <w:right w:val="none" w:sz="0" w:space="0" w:color="auto"/>
      </w:divBdr>
      <w:divsChild>
        <w:div w:id="1166164979">
          <w:marLeft w:val="562"/>
          <w:marRight w:val="0"/>
          <w:marTop w:val="0"/>
          <w:marBottom w:val="0"/>
          <w:divBdr>
            <w:top w:val="none" w:sz="0" w:space="0" w:color="auto"/>
            <w:left w:val="none" w:sz="0" w:space="0" w:color="auto"/>
            <w:bottom w:val="none" w:sz="0" w:space="0" w:color="auto"/>
            <w:right w:val="none" w:sz="0" w:space="0" w:color="auto"/>
          </w:divBdr>
        </w:div>
        <w:div w:id="1474560693">
          <w:marLeft w:val="562"/>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33</Pages>
  <Words>6375</Words>
  <Characters>36343</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User</cp:lastModifiedBy>
  <cp:revision>2</cp:revision>
  <cp:lastPrinted>2019-10-02T05:31:00Z</cp:lastPrinted>
  <dcterms:created xsi:type="dcterms:W3CDTF">2019-10-02T05:36:00Z</dcterms:created>
  <dcterms:modified xsi:type="dcterms:W3CDTF">2019-10-02T05:36:00Z</dcterms:modified>
</cp:coreProperties>
</file>